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1405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7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Pr="00F817DF" w:rsidRDefault="00D721C2">
      <w:pPr>
        <w:jc w:val="center"/>
        <w:rPr>
          <w:rFonts w:cs="Tahoma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5C033F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Pr="005C033F" w:rsidRDefault="005C033F" w:rsidP="005C033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033F">
              <w:rPr>
                <w:sz w:val="28"/>
                <w:szCs w:val="28"/>
              </w:rPr>
              <w:t>325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DD61C1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</w:t>
            </w:r>
            <w:r w:rsidR="00DD61C1">
              <w:rPr>
                <w:b/>
                <w:bCs/>
                <w:sz w:val="28"/>
                <w:szCs w:val="28"/>
              </w:rPr>
              <w:t xml:space="preserve"> культуры»</w:t>
            </w:r>
            <w:r w:rsidR="00DD61C1" w:rsidRPr="00DD61C1">
              <w:rPr>
                <w:b/>
                <w:bCs/>
                <w:sz w:val="28"/>
                <w:szCs w:val="28"/>
              </w:rPr>
              <w:t xml:space="preserve"> </w:t>
            </w:r>
            <w:r w:rsidR="00DD61C1">
              <w:rPr>
                <w:b/>
                <w:bCs/>
                <w:sz w:val="28"/>
                <w:szCs w:val="28"/>
              </w:rPr>
              <w:t>на 2021-202</w:t>
            </w:r>
            <w:r w:rsidR="00DD61C1" w:rsidRPr="00DD61C1">
              <w:rPr>
                <w:b/>
                <w:bCs/>
                <w:sz w:val="28"/>
                <w:szCs w:val="28"/>
              </w:rPr>
              <w:t>4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D8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 xml:space="preserve">решением </w:t>
      </w:r>
      <w:r w:rsidR="00ED78BA">
        <w:rPr>
          <w:sz w:val="28"/>
          <w:szCs w:val="28"/>
        </w:rPr>
        <w:t>Котельничской р</w:t>
      </w:r>
      <w:r w:rsidR="00727101">
        <w:rPr>
          <w:sz w:val="28"/>
          <w:szCs w:val="28"/>
        </w:rPr>
        <w:t>айонной Думы от 15.12.2023 № 215</w:t>
      </w:r>
      <w:r w:rsidR="00920620">
        <w:rPr>
          <w:sz w:val="28"/>
          <w:szCs w:val="28"/>
        </w:rPr>
        <w:t xml:space="preserve"> «О внесении изменений в решение Котельничской районной Думы от 16.12.2022 № 128 </w:t>
      </w:r>
      <w:r w:rsidR="00727101">
        <w:rPr>
          <w:sz w:val="28"/>
          <w:szCs w:val="28"/>
        </w:rPr>
        <w:t xml:space="preserve">« О бюджете </w:t>
      </w:r>
      <w:r w:rsidR="00DD61C1">
        <w:rPr>
          <w:sz w:val="28"/>
          <w:szCs w:val="28"/>
        </w:rPr>
        <w:t>муниципального образования Котельничский муниципальный район Кировской области</w:t>
      </w:r>
      <w:r w:rsidR="00727101">
        <w:rPr>
          <w:sz w:val="28"/>
          <w:szCs w:val="28"/>
        </w:rPr>
        <w:t xml:space="preserve"> на 2023 го</w:t>
      </w:r>
      <w:r w:rsidR="00532028">
        <w:rPr>
          <w:sz w:val="28"/>
          <w:szCs w:val="28"/>
        </w:rPr>
        <w:t>д</w:t>
      </w:r>
      <w:r w:rsidR="00727101">
        <w:rPr>
          <w:sz w:val="28"/>
          <w:szCs w:val="28"/>
        </w:rPr>
        <w:t xml:space="preserve"> и на плановый период 2024 и</w:t>
      </w:r>
      <w:r w:rsidR="00DD61C1">
        <w:rPr>
          <w:sz w:val="28"/>
          <w:szCs w:val="28"/>
        </w:rPr>
        <w:t xml:space="preserve"> 2025 годов», от 15.12.2023 </w:t>
      </w:r>
      <w:r w:rsidR="00727101">
        <w:rPr>
          <w:sz w:val="28"/>
          <w:szCs w:val="28"/>
        </w:rPr>
        <w:t xml:space="preserve">№ 214 </w:t>
      </w:r>
      <w:r w:rsidR="00920620">
        <w:rPr>
          <w:sz w:val="28"/>
          <w:szCs w:val="28"/>
        </w:rPr>
        <w:t>«О бюд</w:t>
      </w:r>
      <w:r w:rsidR="00D824B5">
        <w:rPr>
          <w:sz w:val="28"/>
          <w:szCs w:val="28"/>
        </w:rPr>
        <w:t>жете муниципального образования Котельничский муниципальный</w:t>
      </w:r>
      <w:r w:rsidR="00066D98">
        <w:rPr>
          <w:sz w:val="28"/>
          <w:szCs w:val="28"/>
        </w:rPr>
        <w:t xml:space="preserve"> район</w:t>
      </w:r>
      <w:r w:rsidR="00727101">
        <w:rPr>
          <w:sz w:val="28"/>
          <w:szCs w:val="28"/>
        </w:rPr>
        <w:t xml:space="preserve"> </w:t>
      </w:r>
      <w:r w:rsidR="00D824B5">
        <w:rPr>
          <w:sz w:val="28"/>
          <w:szCs w:val="28"/>
        </w:rPr>
        <w:t xml:space="preserve">Кировской области </w:t>
      </w:r>
      <w:r w:rsidR="00727101">
        <w:rPr>
          <w:sz w:val="28"/>
          <w:szCs w:val="28"/>
        </w:rPr>
        <w:t>на 2024 год и на плановый период 2025 и 2026 годов»</w:t>
      </w:r>
      <w:r w:rsidR="00920620">
        <w:rPr>
          <w:sz w:val="28"/>
          <w:szCs w:val="28"/>
        </w:rPr>
        <w:t xml:space="preserve">, </w:t>
      </w:r>
      <w:r w:rsidR="00DD61C1">
        <w:rPr>
          <w:sz w:val="28"/>
          <w:szCs w:val="28"/>
        </w:rPr>
        <w:t>пункта</w:t>
      </w:r>
      <w:r>
        <w:rPr>
          <w:sz w:val="28"/>
          <w:szCs w:val="28"/>
        </w:rPr>
        <w:t>м</w:t>
      </w:r>
      <w:r w:rsidR="00DD61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328FD">
        <w:rPr>
          <w:sz w:val="28"/>
          <w:szCs w:val="28"/>
        </w:rPr>
        <w:t>1.6</w:t>
      </w:r>
      <w:r w:rsidR="00CE4ED5">
        <w:rPr>
          <w:sz w:val="28"/>
          <w:szCs w:val="28"/>
        </w:rPr>
        <w:t>.</w:t>
      </w:r>
      <w:r w:rsidR="003D2E73">
        <w:rPr>
          <w:sz w:val="28"/>
          <w:szCs w:val="28"/>
        </w:rPr>
        <w:t xml:space="preserve"> и 1.7. </w:t>
      </w:r>
      <w:r w:rsidR="00D75B36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824B5">
        <w:rPr>
          <w:sz w:val="28"/>
          <w:szCs w:val="28"/>
        </w:rPr>
        <w:t xml:space="preserve">20 № </w:t>
      </w:r>
      <w:r w:rsidR="00CE4ED5">
        <w:rPr>
          <w:sz w:val="28"/>
          <w:szCs w:val="28"/>
        </w:rPr>
        <w:t>241а</w:t>
      </w:r>
      <w:r w:rsidR="00D824B5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DD61C1" w:rsidRPr="00D824B5" w:rsidRDefault="00E65C74" w:rsidP="00D824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</w:t>
      </w:r>
      <w:r>
        <w:rPr>
          <w:sz w:val="28"/>
          <w:szCs w:val="28"/>
        </w:rPr>
        <w:lastRenderedPageBreak/>
        <w:t>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DD61C1">
        <w:rPr>
          <w:sz w:val="28"/>
          <w:szCs w:val="28"/>
        </w:rPr>
        <w:t xml:space="preserve">24 годы </w:t>
      </w:r>
      <w:r w:rsidR="00A25784">
        <w:rPr>
          <w:sz w:val="28"/>
          <w:szCs w:val="28"/>
        </w:rPr>
        <w:t>(с изменениями, внесенными постановлением администрации Котельничского района от 11.02.2021 № 19</w:t>
      </w:r>
      <w:r w:rsidR="009D5968">
        <w:rPr>
          <w:sz w:val="28"/>
          <w:szCs w:val="28"/>
        </w:rPr>
        <w:t>, от 24.03.2021                  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>.11.2022 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>, 20.07.2023 № 149</w:t>
      </w:r>
      <w:r w:rsidR="00F2459A">
        <w:rPr>
          <w:sz w:val="28"/>
          <w:szCs w:val="28"/>
        </w:rPr>
        <w:t>, от 02.08.2023 № 156</w:t>
      </w:r>
      <w:r w:rsidR="003F2AFA">
        <w:rPr>
          <w:sz w:val="28"/>
          <w:szCs w:val="28"/>
        </w:rPr>
        <w:t>,</w:t>
      </w:r>
      <w:r w:rsidR="00C3668B">
        <w:rPr>
          <w:sz w:val="28"/>
          <w:szCs w:val="28"/>
        </w:rPr>
        <w:t xml:space="preserve"> от 20.10.2023 № 242</w:t>
      </w:r>
      <w:r w:rsidR="00472419">
        <w:rPr>
          <w:sz w:val="28"/>
          <w:szCs w:val="28"/>
        </w:rPr>
        <w:t>,</w:t>
      </w:r>
      <w:r w:rsidR="003F2AFA">
        <w:rPr>
          <w:sz w:val="28"/>
          <w:szCs w:val="28"/>
        </w:rPr>
        <w:t xml:space="preserve"> от 31.10.2023 № 253</w:t>
      </w:r>
      <w:r w:rsidR="00C76636">
        <w:rPr>
          <w:sz w:val="28"/>
          <w:szCs w:val="28"/>
        </w:rPr>
        <w:t xml:space="preserve"> от 13.12.2023 № 305</w:t>
      </w:r>
      <w:r w:rsidR="003F2AFA">
        <w:rPr>
          <w:sz w:val="28"/>
          <w:szCs w:val="28"/>
        </w:rPr>
        <w:t xml:space="preserve">), </w:t>
      </w:r>
      <w:r w:rsidR="00472419">
        <w:rPr>
          <w:sz w:val="28"/>
          <w:szCs w:val="28"/>
        </w:rPr>
        <w:t xml:space="preserve">согласно </w:t>
      </w:r>
      <w:r w:rsidR="00A93DB6" w:rsidRPr="006522FF">
        <w:rPr>
          <w:sz w:val="28"/>
          <w:szCs w:val="28"/>
        </w:rPr>
        <w:t>Приложениям № 1, № 2, № 3, № 4.</w:t>
      </w:r>
    </w:p>
    <w:p w:rsidR="00CC5397" w:rsidRDefault="00E65C74" w:rsidP="00DF64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Контроль за </w:t>
      </w:r>
      <w:r w:rsidR="003F2AFA">
        <w:rPr>
          <w:sz w:val="28"/>
          <w:szCs w:val="28"/>
        </w:rPr>
        <w:t xml:space="preserve">исполнением постановления возложить на управляющего делами </w:t>
      </w:r>
      <w:r w:rsidR="004B1F1F">
        <w:rPr>
          <w:sz w:val="28"/>
          <w:szCs w:val="28"/>
        </w:rPr>
        <w:t>адми</w:t>
      </w:r>
      <w:r w:rsidR="003F2AFA">
        <w:rPr>
          <w:sz w:val="28"/>
          <w:szCs w:val="28"/>
        </w:rPr>
        <w:t>нистрации Котельничского района Гайдук О.В.</w:t>
      </w:r>
    </w:p>
    <w:p w:rsidR="005C033F" w:rsidRPr="004039F4" w:rsidRDefault="005C033F" w:rsidP="00DF646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F45A8F" w:rsidRPr="00F817DF" w:rsidRDefault="00F45A8F" w:rsidP="00BD1509">
            <w:pPr>
              <w:snapToGrid w:val="0"/>
              <w:rPr>
                <w:rFonts w:cs="Tahoma"/>
                <w:sz w:val="22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Pr="00F817DF" w:rsidRDefault="00A25784" w:rsidP="00A25784">
            <w:pPr>
              <w:rPr>
                <w:rFonts w:cs="Tahoma"/>
                <w:sz w:val="22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0A4A7D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</w:t>
      </w:r>
      <w:r w:rsidR="00A80F4C">
        <w:rPr>
          <w:b w:val="0"/>
          <w:sz w:val="28"/>
          <w:szCs w:val="28"/>
        </w:rPr>
        <w:t xml:space="preserve">    </w:t>
      </w:r>
      <w:r w:rsidR="00A201DE">
        <w:rPr>
          <w:b w:val="0"/>
          <w:sz w:val="28"/>
          <w:szCs w:val="28"/>
        </w:rPr>
        <w:t xml:space="preserve"> Приложение № 1</w:t>
      </w:r>
    </w:p>
    <w:p w:rsidR="005C033F" w:rsidRDefault="005C033F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 постановлению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A201DE" w:rsidRDefault="00A201DE" w:rsidP="00821BC8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  <w:r w:rsidR="00636BE7">
        <w:rPr>
          <w:b w:val="0"/>
          <w:sz w:val="28"/>
          <w:szCs w:val="28"/>
        </w:rPr>
        <w:t xml:space="preserve"> </w:t>
      </w:r>
      <w:r w:rsidR="005C033F">
        <w:rPr>
          <w:b w:val="0"/>
          <w:sz w:val="28"/>
          <w:szCs w:val="28"/>
        </w:rPr>
        <w:t>от _</w:t>
      </w:r>
      <w:r w:rsidR="005C033F">
        <w:rPr>
          <w:b w:val="0"/>
          <w:sz w:val="28"/>
          <w:szCs w:val="28"/>
          <w:u w:val="single"/>
        </w:rPr>
        <w:t>29.12.2023</w:t>
      </w:r>
      <w:r>
        <w:rPr>
          <w:b w:val="0"/>
          <w:sz w:val="28"/>
          <w:szCs w:val="28"/>
        </w:rPr>
        <w:t>__  № _</w:t>
      </w:r>
      <w:r w:rsidR="005C033F">
        <w:rPr>
          <w:b w:val="0"/>
          <w:sz w:val="28"/>
          <w:szCs w:val="28"/>
          <w:u w:val="single"/>
        </w:rPr>
        <w:t>325</w:t>
      </w:r>
      <w:r>
        <w:rPr>
          <w:b w:val="0"/>
          <w:sz w:val="28"/>
          <w:szCs w:val="28"/>
        </w:rPr>
        <w:t>___</w:t>
      </w:r>
    </w:p>
    <w:p w:rsidR="00821BC8" w:rsidRDefault="00821BC8" w:rsidP="00821BC8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201DE" w:rsidRDefault="00A201DE" w:rsidP="00A201DE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A201DE" w:rsidRPr="00A53D3E" w:rsidRDefault="00472419" w:rsidP="00A5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636BE7">
        <w:rPr>
          <w:b/>
          <w:sz w:val="28"/>
          <w:szCs w:val="28"/>
        </w:rPr>
        <w:t>,</w:t>
      </w:r>
    </w:p>
    <w:p w:rsidR="00A201DE" w:rsidRDefault="00A201DE" w:rsidP="00A53D3E">
      <w:pPr>
        <w:jc w:val="center"/>
        <w:rPr>
          <w:b/>
          <w:sz w:val="28"/>
          <w:szCs w:val="28"/>
        </w:rPr>
      </w:pPr>
      <w:r w:rsidRPr="00A53D3E">
        <w:rPr>
          <w:b/>
          <w:sz w:val="28"/>
          <w:szCs w:val="28"/>
        </w:rPr>
        <w:t xml:space="preserve">в муниципальную </w:t>
      </w:r>
      <w:r w:rsidR="00A53D3E" w:rsidRPr="00A53D3E">
        <w:rPr>
          <w:b/>
          <w:sz w:val="28"/>
          <w:szCs w:val="28"/>
        </w:rPr>
        <w:t>программу Котельничского района Кировской области «Развитие</w:t>
      </w:r>
      <w:r w:rsidR="00DD61C1">
        <w:rPr>
          <w:b/>
          <w:sz w:val="28"/>
          <w:szCs w:val="28"/>
        </w:rPr>
        <w:t xml:space="preserve"> культуры» </w:t>
      </w:r>
      <w:r w:rsidR="00636BE7">
        <w:rPr>
          <w:b/>
          <w:sz w:val="28"/>
          <w:szCs w:val="28"/>
        </w:rPr>
        <w:t>на 2021-2025</w:t>
      </w:r>
      <w:r w:rsidR="00A53D3E" w:rsidRPr="00A53D3E">
        <w:rPr>
          <w:b/>
          <w:sz w:val="28"/>
          <w:szCs w:val="28"/>
        </w:rPr>
        <w:t xml:space="preserve"> годы</w:t>
      </w:r>
    </w:p>
    <w:p w:rsidR="00A53D3E" w:rsidRDefault="00A53D3E" w:rsidP="00A53D3E">
      <w:pPr>
        <w:spacing w:line="360" w:lineRule="auto"/>
        <w:rPr>
          <w:b/>
          <w:sz w:val="28"/>
          <w:szCs w:val="28"/>
        </w:rPr>
      </w:pPr>
    </w:p>
    <w:p w:rsidR="00A53D3E" w:rsidRPr="00636BE7" w:rsidRDefault="00636BE7" w:rsidP="00821BC8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A53D3E" w:rsidRPr="00636BE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изложить </w:t>
      </w:r>
      <w:r w:rsidR="0056229D">
        <w:rPr>
          <w:sz w:val="28"/>
          <w:szCs w:val="28"/>
        </w:rPr>
        <w:t xml:space="preserve"> в новой редакции: «Развитие культуры» на 2021-2026 годы</w:t>
      </w:r>
    </w:p>
    <w:p w:rsidR="00636BE7" w:rsidRPr="00636BE7" w:rsidRDefault="0056229D" w:rsidP="00821BC8">
      <w:pPr>
        <w:pStyle w:val="af0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D2568">
        <w:rPr>
          <w:sz w:val="28"/>
          <w:szCs w:val="28"/>
        </w:rPr>
        <w:t xml:space="preserve">аспорте муниципальной программы </w:t>
      </w:r>
      <w:r>
        <w:rPr>
          <w:sz w:val="28"/>
          <w:szCs w:val="28"/>
        </w:rPr>
        <w:t>строки</w:t>
      </w:r>
      <w:r w:rsidR="00B3095C">
        <w:rPr>
          <w:sz w:val="28"/>
          <w:szCs w:val="28"/>
        </w:rPr>
        <w:t xml:space="preserve"> </w:t>
      </w:r>
      <w:r w:rsidR="003D2568">
        <w:rPr>
          <w:sz w:val="28"/>
          <w:szCs w:val="28"/>
        </w:rPr>
        <w:t xml:space="preserve">«Цели», «Задачи», </w:t>
      </w:r>
      <w:r w:rsidR="00205FBC">
        <w:rPr>
          <w:sz w:val="28"/>
          <w:szCs w:val="28"/>
        </w:rPr>
        <w:t>«Целевые показатели»</w:t>
      </w:r>
      <w:r w:rsidR="00B3095C">
        <w:rPr>
          <w:sz w:val="28"/>
          <w:szCs w:val="28"/>
        </w:rPr>
        <w:t xml:space="preserve">, </w:t>
      </w:r>
      <w:r>
        <w:rPr>
          <w:sz w:val="28"/>
          <w:szCs w:val="28"/>
        </w:rPr>
        <w:t>«Сроки реализации муниципальной программы»</w:t>
      </w:r>
      <w:r w:rsidR="00B3095C">
        <w:rPr>
          <w:sz w:val="28"/>
          <w:szCs w:val="28"/>
        </w:rPr>
        <w:t>,</w:t>
      </w:r>
      <w:r>
        <w:rPr>
          <w:sz w:val="28"/>
          <w:szCs w:val="28"/>
        </w:rPr>
        <w:t xml:space="preserve"> «Ресурсное обеспечение муниципальной программы» изложить в </w:t>
      </w:r>
      <w:r w:rsidR="00205FBC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A53D3E" w:rsidRDefault="00A53D3E" w:rsidP="00A53D3E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842"/>
      </w:tblGrid>
      <w:tr w:rsidR="0045566E" w:rsidRPr="00B61278" w:rsidTr="00821BC8">
        <w:tc>
          <w:tcPr>
            <w:tcW w:w="4734" w:type="dxa"/>
            <w:vAlign w:val="center"/>
          </w:tcPr>
          <w:p w:rsidR="0045566E" w:rsidRDefault="0045566E" w:rsidP="00B309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42" w:type="dxa"/>
          </w:tcPr>
          <w:p w:rsidR="0045566E" w:rsidRDefault="0045566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</w:t>
            </w:r>
            <w:r w:rsidR="00B3095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95C">
              <w:rPr>
                <w:rFonts w:ascii="Times New Roman" w:hAnsi="Times New Roman" w:cs="Times New Roman"/>
                <w:sz w:val="28"/>
                <w:szCs w:val="28"/>
              </w:rPr>
              <w:t>инноваций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культуры, сохранение культурного наследия, повышение востребованности услуг</w:t>
            </w:r>
            <w:r w:rsidR="00D24C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культуры</w:t>
            </w:r>
          </w:p>
        </w:tc>
      </w:tr>
      <w:tr w:rsidR="0045566E" w:rsidRPr="00B61278" w:rsidTr="00821BC8">
        <w:tc>
          <w:tcPr>
            <w:tcW w:w="4734" w:type="dxa"/>
            <w:vAlign w:val="center"/>
          </w:tcPr>
          <w:p w:rsidR="0045566E" w:rsidRDefault="0045566E" w:rsidP="00B309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42" w:type="dxa"/>
          </w:tcPr>
          <w:p w:rsidR="0045566E" w:rsidRDefault="00D24C3D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поддержка народного творчества.</w:t>
            </w:r>
          </w:p>
          <w:p w:rsidR="00D24C3D" w:rsidRDefault="00D24C3D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поддержка музейного дела.</w:t>
            </w:r>
          </w:p>
          <w:p w:rsidR="00D24C3D" w:rsidRDefault="00D24C3D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</w:t>
            </w:r>
            <w:r w:rsidR="00326BE7">
              <w:rPr>
                <w:rFonts w:ascii="Times New Roman" w:hAnsi="Times New Roman" w:cs="Times New Roman"/>
                <w:sz w:val="28"/>
                <w:szCs w:val="28"/>
              </w:rPr>
              <w:t>ия и поддержка библиотечного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E7" w:rsidRDefault="00326BE7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и поддержка системы дополнительного образования в сфере культуры.</w:t>
            </w:r>
          </w:p>
          <w:p w:rsidR="00326BE7" w:rsidRDefault="00326BE7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5.Модернизация материально-технической базы учреждений культуры и вне</w:t>
            </w:r>
            <w:r w:rsidR="00B3095C">
              <w:rPr>
                <w:rFonts w:ascii="Times New Roman" w:hAnsi="Times New Roman" w:cs="Times New Roman"/>
                <w:sz w:val="28"/>
                <w:szCs w:val="28"/>
              </w:rPr>
              <w:t>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инновационных </w:t>
            </w:r>
            <w:r w:rsidR="00F21DC1" w:rsidRPr="00B3095C">
              <w:rPr>
                <w:rFonts w:ascii="Times New Roman" w:hAnsi="Times New Roman" w:cs="Times New Roman"/>
                <w:sz w:val="28"/>
                <w:szCs w:val="28"/>
              </w:rPr>
              <w:t>форм работ</w:t>
            </w:r>
            <w:r w:rsidR="00B3095C" w:rsidRPr="00B309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D2568" w:rsidRPr="00B61278" w:rsidTr="00821BC8">
        <w:tc>
          <w:tcPr>
            <w:tcW w:w="4734" w:type="dxa"/>
            <w:vAlign w:val="center"/>
          </w:tcPr>
          <w:p w:rsidR="003D2568" w:rsidRDefault="0045566E" w:rsidP="00B309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эффективности </w:t>
            </w:r>
            <w:r>
              <w:rPr>
                <w:sz w:val="28"/>
                <w:szCs w:val="28"/>
              </w:rPr>
              <w:lastRenderedPageBreak/>
              <w:t xml:space="preserve">реализации муниципальной </w:t>
            </w:r>
            <w:r w:rsidR="00B3095C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4842" w:type="dxa"/>
          </w:tcPr>
          <w:p w:rsidR="00B3095C" w:rsidRPr="00A94A45" w:rsidRDefault="00B3095C" w:rsidP="00B3095C">
            <w:pPr>
              <w:pStyle w:val="af0"/>
              <w:ind w:left="0"/>
              <w:rPr>
                <w:sz w:val="28"/>
                <w:szCs w:val="28"/>
              </w:rPr>
            </w:pPr>
            <w:r w:rsidRPr="00A94A45">
              <w:rPr>
                <w:sz w:val="28"/>
                <w:szCs w:val="28"/>
              </w:rPr>
              <w:lastRenderedPageBreak/>
              <w:t>- количество культурно-массовых мероприяти</w:t>
            </w:r>
            <w:r>
              <w:rPr>
                <w:sz w:val="28"/>
                <w:szCs w:val="28"/>
              </w:rPr>
              <w:t>й</w:t>
            </w:r>
            <w:r w:rsidRPr="00A94A45">
              <w:rPr>
                <w:sz w:val="28"/>
                <w:szCs w:val="28"/>
              </w:rPr>
              <w:t>;</w:t>
            </w:r>
          </w:p>
          <w:p w:rsidR="00B3095C" w:rsidRPr="00A94A45" w:rsidRDefault="00B3095C" w:rsidP="00B3095C">
            <w:pPr>
              <w:pStyle w:val="af0"/>
              <w:ind w:left="0"/>
              <w:rPr>
                <w:sz w:val="28"/>
                <w:szCs w:val="28"/>
              </w:rPr>
            </w:pPr>
            <w:r w:rsidRPr="00A94A45">
              <w:rPr>
                <w:sz w:val="28"/>
                <w:szCs w:val="28"/>
              </w:rPr>
              <w:lastRenderedPageBreak/>
              <w:t>- количество клубных формиро</w:t>
            </w:r>
            <w:r>
              <w:rPr>
                <w:sz w:val="28"/>
                <w:szCs w:val="28"/>
              </w:rPr>
              <w:t>ваний</w:t>
            </w:r>
            <w:r w:rsidRPr="00A94A45">
              <w:rPr>
                <w:sz w:val="28"/>
                <w:szCs w:val="28"/>
              </w:rPr>
              <w:t>;</w:t>
            </w:r>
          </w:p>
          <w:p w:rsidR="00B3095C" w:rsidRPr="00B3095C" w:rsidRDefault="00B3095C" w:rsidP="00B3095C">
            <w:pPr>
              <w:rPr>
                <w:sz w:val="28"/>
                <w:szCs w:val="28"/>
              </w:rPr>
            </w:pPr>
            <w:r w:rsidRPr="00B3095C">
              <w:rPr>
                <w:sz w:val="28"/>
                <w:szCs w:val="28"/>
              </w:rPr>
              <w:t>- количество посетителей музея;</w:t>
            </w:r>
          </w:p>
          <w:p w:rsidR="00B3095C" w:rsidRPr="00B3095C" w:rsidRDefault="00B3095C" w:rsidP="00B3095C">
            <w:pPr>
              <w:rPr>
                <w:sz w:val="28"/>
                <w:szCs w:val="28"/>
              </w:rPr>
            </w:pPr>
            <w:r w:rsidRPr="00B3095C">
              <w:rPr>
                <w:sz w:val="28"/>
                <w:szCs w:val="28"/>
              </w:rPr>
              <w:t>- количество предметов основного фонда</w:t>
            </w:r>
            <w:r w:rsidR="00A37C32">
              <w:rPr>
                <w:sz w:val="28"/>
                <w:szCs w:val="28"/>
              </w:rPr>
              <w:t xml:space="preserve"> музея</w:t>
            </w:r>
            <w:r w:rsidRPr="00B3095C">
              <w:rPr>
                <w:sz w:val="28"/>
                <w:szCs w:val="28"/>
              </w:rPr>
              <w:t>;</w:t>
            </w:r>
          </w:p>
          <w:p w:rsidR="00B3095C" w:rsidRPr="00A37C32" w:rsidRDefault="00B3095C" w:rsidP="00A37C32">
            <w:pPr>
              <w:rPr>
                <w:sz w:val="28"/>
                <w:szCs w:val="28"/>
              </w:rPr>
            </w:pPr>
            <w:r w:rsidRPr="00A37C32">
              <w:rPr>
                <w:sz w:val="28"/>
                <w:szCs w:val="28"/>
              </w:rPr>
              <w:t>- количество выставок музея в разных форматах;</w:t>
            </w:r>
          </w:p>
          <w:p w:rsidR="00B3095C" w:rsidRPr="00A37C32" w:rsidRDefault="00B3095C" w:rsidP="00A37C32">
            <w:pPr>
              <w:rPr>
                <w:sz w:val="28"/>
                <w:szCs w:val="28"/>
              </w:rPr>
            </w:pPr>
            <w:r w:rsidRPr="00A37C32">
              <w:rPr>
                <w:sz w:val="28"/>
                <w:szCs w:val="28"/>
              </w:rPr>
              <w:t>- количество посещений библиотек</w:t>
            </w:r>
            <w:r w:rsidR="00A37C32">
              <w:rPr>
                <w:sz w:val="28"/>
                <w:szCs w:val="28"/>
              </w:rPr>
              <w:t>и</w:t>
            </w:r>
            <w:r w:rsidRPr="00A37C32">
              <w:rPr>
                <w:sz w:val="28"/>
                <w:szCs w:val="28"/>
              </w:rPr>
              <w:t>;</w:t>
            </w:r>
          </w:p>
          <w:p w:rsidR="00B3095C" w:rsidRPr="00A37C32" w:rsidRDefault="00B3095C" w:rsidP="00A37C32">
            <w:pPr>
              <w:rPr>
                <w:sz w:val="28"/>
                <w:szCs w:val="28"/>
              </w:rPr>
            </w:pPr>
            <w:r w:rsidRPr="00A37C32">
              <w:rPr>
                <w:sz w:val="28"/>
                <w:szCs w:val="28"/>
              </w:rPr>
              <w:t>- количество записей в электронном каталоге;</w:t>
            </w:r>
          </w:p>
          <w:p w:rsidR="00B3095C" w:rsidRPr="00A94A45" w:rsidRDefault="00B3095C" w:rsidP="00A37C32">
            <w:pPr>
              <w:pStyle w:val="af0"/>
              <w:ind w:left="0"/>
              <w:rPr>
                <w:sz w:val="28"/>
                <w:szCs w:val="28"/>
              </w:rPr>
            </w:pPr>
            <w:r w:rsidRPr="00A94A45">
              <w:rPr>
                <w:sz w:val="28"/>
                <w:szCs w:val="28"/>
              </w:rPr>
              <w:t>- количество выданных (просмотренных) документов из фо</w:t>
            </w:r>
            <w:r>
              <w:rPr>
                <w:sz w:val="28"/>
                <w:szCs w:val="28"/>
              </w:rPr>
              <w:t>ндов библиотеки</w:t>
            </w:r>
            <w:r w:rsidRPr="00A94A45">
              <w:rPr>
                <w:sz w:val="28"/>
                <w:szCs w:val="28"/>
              </w:rPr>
              <w:t xml:space="preserve">; </w:t>
            </w:r>
          </w:p>
          <w:p w:rsidR="00B3095C" w:rsidRPr="00204525" w:rsidRDefault="00B3095C" w:rsidP="00B3095C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204525">
              <w:rPr>
                <w:sz w:val="28"/>
                <w:szCs w:val="28"/>
              </w:rPr>
              <w:t>- доля востребованных библиотечных документов от общего биб</w:t>
            </w:r>
            <w:r>
              <w:rPr>
                <w:sz w:val="28"/>
                <w:szCs w:val="28"/>
              </w:rPr>
              <w:t>лиотечного фонда</w:t>
            </w:r>
            <w:r w:rsidRPr="00204525">
              <w:rPr>
                <w:sz w:val="28"/>
                <w:szCs w:val="28"/>
              </w:rPr>
              <w:t>;</w:t>
            </w:r>
          </w:p>
          <w:p w:rsidR="00B3095C" w:rsidRPr="00A37C32" w:rsidRDefault="00B3095C" w:rsidP="00A37C32">
            <w:pPr>
              <w:rPr>
                <w:sz w:val="28"/>
                <w:szCs w:val="28"/>
              </w:rPr>
            </w:pPr>
            <w:r w:rsidRPr="00A37C32">
              <w:rPr>
                <w:sz w:val="28"/>
                <w:szCs w:val="28"/>
              </w:rPr>
              <w:t>- количество приобретенных печатных изданий;</w:t>
            </w:r>
          </w:p>
          <w:p w:rsidR="00B3095C" w:rsidRDefault="00B3095C" w:rsidP="00A37C32">
            <w:pPr>
              <w:pStyle w:val="af0"/>
              <w:ind w:left="0"/>
              <w:rPr>
                <w:sz w:val="28"/>
                <w:szCs w:val="28"/>
              </w:rPr>
            </w:pPr>
            <w:r w:rsidRPr="00A94A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участие учащихся МБОУ ДО «Спицы</w:t>
            </w:r>
            <w:r w:rsidRPr="00A94A45">
              <w:rPr>
                <w:sz w:val="28"/>
                <w:szCs w:val="28"/>
              </w:rPr>
              <w:t>нская ДШИ» в конкурсах различного уровня;</w:t>
            </w:r>
          </w:p>
          <w:p w:rsidR="00B3095C" w:rsidRPr="00082E9D" w:rsidRDefault="00B3095C" w:rsidP="00A37C32">
            <w:pPr>
              <w:pStyle w:val="af0"/>
              <w:ind w:left="0"/>
              <w:rPr>
                <w:sz w:val="28"/>
                <w:szCs w:val="28"/>
              </w:rPr>
            </w:pPr>
            <w:r w:rsidRPr="00082E9D">
              <w:rPr>
                <w:sz w:val="28"/>
                <w:szCs w:val="28"/>
              </w:rPr>
              <w:t>-</w:t>
            </w:r>
            <w:r w:rsidR="00BB2544" w:rsidRPr="00082E9D">
              <w:rPr>
                <w:sz w:val="28"/>
                <w:szCs w:val="28"/>
              </w:rPr>
              <w:t xml:space="preserve"> Развитие и укрепление материально- технической базы учреждений культуры;</w:t>
            </w:r>
          </w:p>
          <w:p w:rsidR="00BB2544" w:rsidRPr="00082E9D" w:rsidRDefault="00BB2544" w:rsidP="00A37C32">
            <w:pPr>
              <w:pStyle w:val="af0"/>
              <w:ind w:left="0"/>
              <w:rPr>
                <w:sz w:val="28"/>
                <w:szCs w:val="28"/>
              </w:rPr>
            </w:pPr>
            <w:r w:rsidRPr="00082E9D">
              <w:rPr>
                <w:sz w:val="28"/>
                <w:szCs w:val="28"/>
              </w:rPr>
              <w:t>-Строительство, реконструкция, р</w:t>
            </w:r>
            <w:r w:rsidR="00082E9D" w:rsidRPr="00082E9D">
              <w:rPr>
                <w:sz w:val="28"/>
                <w:szCs w:val="28"/>
              </w:rPr>
              <w:t xml:space="preserve">емонт </w:t>
            </w:r>
            <w:r w:rsidRPr="00082E9D">
              <w:rPr>
                <w:sz w:val="28"/>
                <w:szCs w:val="28"/>
              </w:rPr>
              <w:t>учреждений культуры</w:t>
            </w:r>
          </w:p>
          <w:p w:rsidR="003D2568" w:rsidRDefault="003D2568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E7" w:rsidRPr="00B61278" w:rsidTr="00821BC8">
        <w:tc>
          <w:tcPr>
            <w:tcW w:w="4734" w:type="dxa"/>
            <w:vAlign w:val="center"/>
          </w:tcPr>
          <w:p w:rsidR="00636BE7" w:rsidRDefault="0056229D" w:rsidP="00B309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42" w:type="dxa"/>
          </w:tcPr>
          <w:p w:rsidR="00636BE7" w:rsidRPr="00B61278" w:rsidRDefault="0056229D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</w:tr>
      <w:tr w:rsidR="00A53D3E" w:rsidRPr="00B61278" w:rsidTr="00821BC8">
        <w:tc>
          <w:tcPr>
            <w:tcW w:w="4734" w:type="dxa"/>
            <w:vAlign w:val="center"/>
          </w:tcPr>
          <w:p w:rsidR="00636BE7" w:rsidRDefault="00636BE7" w:rsidP="00B3095C">
            <w:pPr>
              <w:spacing w:line="276" w:lineRule="auto"/>
              <w:rPr>
                <w:sz w:val="28"/>
                <w:szCs w:val="28"/>
              </w:rPr>
            </w:pPr>
          </w:p>
          <w:p w:rsidR="00A53D3E" w:rsidRDefault="00A53D3E" w:rsidP="00B3095C">
            <w:pPr>
              <w:spacing w:line="276" w:lineRule="auto"/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3D2E73" w:rsidRDefault="003D2E73" w:rsidP="00B3095C">
            <w:pPr>
              <w:spacing w:line="276" w:lineRule="auto"/>
              <w:rPr>
                <w:sz w:val="28"/>
                <w:szCs w:val="28"/>
              </w:rPr>
            </w:pPr>
          </w:p>
          <w:p w:rsidR="003D2E73" w:rsidRDefault="003D2E73" w:rsidP="00B3095C">
            <w:pPr>
              <w:spacing w:line="276" w:lineRule="auto"/>
              <w:rPr>
                <w:sz w:val="28"/>
                <w:szCs w:val="28"/>
              </w:rPr>
            </w:pPr>
          </w:p>
          <w:p w:rsidR="003D2E73" w:rsidRPr="00B61278" w:rsidRDefault="003D2E73" w:rsidP="00B309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A53D3E" w:rsidRPr="00B61278" w:rsidRDefault="00A53D3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D0439C">
              <w:rPr>
                <w:rFonts w:ascii="Times New Roman" w:hAnsi="Times New Roman" w:cs="Times New Roman"/>
                <w:b/>
                <w:sz w:val="28"/>
                <w:szCs w:val="28"/>
              </w:rPr>
              <w:t>109088,38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53D3E" w:rsidRPr="00B61278" w:rsidRDefault="00A53D3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3D3E" w:rsidRPr="00B61278" w:rsidRDefault="00A53D3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0439C">
              <w:rPr>
                <w:rFonts w:ascii="Times New Roman" w:hAnsi="Times New Roman" w:cs="Times New Roman"/>
                <w:b/>
                <w:sz w:val="28"/>
                <w:szCs w:val="28"/>
              </w:rPr>
              <w:t>436,08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D0439C">
              <w:rPr>
                <w:rFonts w:ascii="Times New Roman" w:hAnsi="Times New Roman" w:cs="Times New Roman"/>
                <w:b/>
                <w:sz w:val="28"/>
                <w:szCs w:val="28"/>
              </w:rPr>
              <w:t>992,53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309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D0439C">
              <w:rPr>
                <w:rFonts w:ascii="Times New Roman" w:hAnsi="Times New Roman" w:cs="Times New Roman"/>
                <w:b/>
                <w:sz w:val="28"/>
                <w:szCs w:val="28"/>
              </w:rPr>
              <w:t>107659,77</w:t>
            </w:r>
            <w:r w:rsidRPr="00B612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D3E" w:rsidRPr="00B61278" w:rsidRDefault="00A53D3E" w:rsidP="00B3095C">
            <w:pPr>
              <w:rPr>
                <w:sz w:val="28"/>
                <w:szCs w:val="28"/>
              </w:rPr>
            </w:pPr>
            <w:r w:rsidRPr="00B61278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B61278">
              <w:rPr>
                <w:b/>
                <w:sz w:val="28"/>
                <w:szCs w:val="28"/>
              </w:rPr>
              <w:t>0,00</w:t>
            </w:r>
            <w:r w:rsidRPr="00B6127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3D3E" w:rsidRDefault="00A53D3E" w:rsidP="009C21D6">
      <w:pPr>
        <w:spacing w:line="360" w:lineRule="auto"/>
        <w:rPr>
          <w:sz w:val="28"/>
          <w:szCs w:val="28"/>
        </w:rPr>
      </w:pPr>
    </w:p>
    <w:p w:rsidR="003D2E73" w:rsidRDefault="00FC493A" w:rsidP="00985B81">
      <w:pPr>
        <w:pStyle w:val="af0"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85B81">
        <w:rPr>
          <w:sz w:val="28"/>
          <w:szCs w:val="28"/>
        </w:rPr>
        <w:t>В разделе</w:t>
      </w:r>
      <w:r w:rsidR="003D2E73" w:rsidRPr="00985B81">
        <w:rPr>
          <w:sz w:val="28"/>
          <w:szCs w:val="28"/>
        </w:rPr>
        <w:t xml:space="preserve"> 2 </w:t>
      </w:r>
      <w:r w:rsidRPr="00985B81">
        <w:rPr>
          <w:sz w:val="28"/>
          <w:szCs w:val="28"/>
        </w:rPr>
        <w:t>«</w:t>
      </w:r>
      <w:r w:rsidR="00985B81" w:rsidRPr="00985B81">
        <w:rPr>
          <w:rFonts w:eastAsia="Calibri"/>
          <w:bCs/>
          <w:sz w:val="28"/>
          <w:szCs w:val="28"/>
          <w:lang w:eastAsia="en-US"/>
        </w:rPr>
        <w:t xml:space="preserve">Цели, задачи, целевые показатели эффективности реализации муниципальной программы, описание ожидаемых конечных </w:t>
      </w:r>
      <w:r w:rsidR="00985B81" w:rsidRPr="00985B81">
        <w:rPr>
          <w:rFonts w:eastAsia="Calibri"/>
          <w:bCs/>
          <w:sz w:val="28"/>
          <w:szCs w:val="28"/>
          <w:lang w:eastAsia="en-US"/>
        </w:rPr>
        <w:lastRenderedPageBreak/>
        <w:t>результатов</w:t>
      </w:r>
      <w:r w:rsidR="00985B81">
        <w:rPr>
          <w:rFonts w:eastAsia="Calibri"/>
          <w:bCs/>
          <w:sz w:val="28"/>
          <w:szCs w:val="28"/>
          <w:lang w:eastAsia="en-US"/>
        </w:rPr>
        <w:t xml:space="preserve"> </w:t>
      </w:r>
      <w:r w:rsidR="00205FBC">
        <w:rPr>
          <w:rFonts w:eastAsia="Calibri"/>
          <w:bCs/>
          <w:sz w:val="28"/>
          <w:szCs w:val="28"/>
          <w:lang w:eastAsia="en-US"/>
        </w:rPr>
        <w:t xml:space="preserve">программы, сроков </w:t>
      </w:r>
      <w:r w:rsidR="00985B81">
        <w:rPr>
          <w:rFonts w:eastAsia="Calibri"/>
          <w:bCs/>
          <w:sz w:val="28"/>
          <w:szCs w:val="28"/>
          <w:lang w:eastAsia="en-US"/>
        </w:rPr>
        <w:t xml:space="preserve">реализации </w:t>
      </w:r>
      <w:r w:rsidR="00205FBC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985B81">
        <w:rPr>
          <w:rFonts w:eastAsia="Calibri"/>
          <w:bCs/>
          <w:sz w:val="28"/>
          <w:szCs w:val="28"/>
          <w:lang w:eastAsia="en-US"/>
        </w:rPr>
        <w:t>про</w:t>
      </w:r>
      <w:r w:rsidR="00205FBC">
        <w:rPr>
          <w:rFonts w:eastAsia="Calibri"/>
          <w:bCs/>
          <w:sz w:val="28"/>
          <w:szCs w:val="28"/>
          <w:lang w:eastAsia="en-US"/>
        </w:rPr>
        <w:t xml:space="preserve">граммы» </w:t>
      </w:r>
      <w:r w:rsidR="00985B81">
        <w:rPr>
          <w:rFonts w:eastAsia="Calibri"/>
          <w:bCs/>
          <w:sz w:val="28"/>
          <w:szCs w:val="28"/>
          <w:lang w:eastAsia="en-US"/>
        </w:rPr>
        <w:t>изложить в новой редакции:</w:t>
      </w:r>
    </w:p>
    <w:p w:rsidR="00205FBC" w:rsidRDefault="003D4FFD" w:rsidP="00205FBC">
      <w:pPr>
        <w:suppressAutoHyphens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Пункт 2.1. Целью программы является:</w:t>
      </w:r>
    </w:p>
    <w:p w:rsidR="003D4FFD" w:rsidRDefault="00A37C32" w:rsidP="00205FBC">
      <w:pPr>
        <w:suppressAutoHyphens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Развитие творческого потенциала населения района, инноваций в сфере культуры, сохранение культурного наследия, повышение востребованности услуг организаций культуры</w:t>
      </w:r>
      <w:r w:rsidR="00B57CDC">
        <w:rPr>
          <w:sz w:val="28"/>
          <w:szCs w:val="28"/>
        </w:rPr>
        <w:t>.</w:t>
      </w:r>
    </w:p>
    <w:p w:rsidR="003D4FFD" w:rsidRDefault="003D4FFD" w:rsidP="00361A94">
      <w:pPr>
        <w:suppressAutoHyphens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Пункт 2.2. Для достижения поставленной цели поставлены следующие задачи:</w:t>
      </w:r>
    </w:p>
    <w:p w:rsidR="003D4FFD" w:rsidRDefault="003D4FFD" w:rsidP="00361A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361A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и</w:t>
      </w:r>
      <w:r w:rsidR="00A37C32">
        <w:rPr>
          <w:rFonts w:ascii="Times New Roman" w:hAnsi="Times New Roman" w:cs="Times New Roman"/>
          <w:sz w:val="28"/>
          <w:szCs w:val="28"/>
        </w:rPr>
        <w:t xml:space="preserve"> поддержка народного творчества;</w:t>
      </w:r>
    </w:p>
    <w:p w:rsidR="003D4FFD" w:rsidRDefault="00361A94" w:rsidP="00361A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3D4FFD">
        <w:rPr>
          <w:rFonts w:ascii="Times New Roman" w:hAnsi="Times New Roman" w:cs="Times New Roman"/>
          <w:sz w:val="28"/>
          <w:szCs w:val="28"/>
        </w:rPr>
        <w:t>рганиз</w:t>
      </w:r>
      <w:r w:rsidR="00A37C32">
        <w:rPr>
          <w:rFonts w:ascii="Times New Roman" w:hAnsi="Times New Roman" w:cs="Times New Roman"/>
          <w:sz w:val="28"/>
          <w:szCs w:val="28"/>
        </w:rPr>
        <w:t>ация и поддержка музейного дела;</w:t>
      </w:r>
    </w:p>
    <w:p w:rsidR="003D4FFD" w:rsidRDefault="00361A94" w:rsidP="00361A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3D4FFD">
        <w:rPr>
          <w:rFonts w:ascii="Times New Roman" w:hAnsi="Times New Roman" w:cs="Times New Roman"/>
          <w:sz w:val="28"/>
          <w:szCs w:val="28"/>
        </w:rPr>
        <w:t>рганизация и поддержка библиотечного дела</w:t>
      </w:r>
      <w:r w:rsidR="00A37C32">
        <w:rPr>
          <w:rFonts w:ascii="Times New Roman" w:hAnsi="Times New Roman" w:cs="Times New Roman"/>
          <w:sz w:val="28"/>
          <w:szCs w:val="28"/>
        </w:rPr>
        <w:t>;</w:t>
      </w:r>
    </w:p>
    <w:p w:rsidR="003D4FFD" w:rsidRDefault="00361A94" w:rsidP="00361A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3D4FFD">
        <w:rPr>
          <w:rFonts w:ascii="Times New Roman" w:hAnsi="Times New Roman" w:cs="Times New Roman"/>
          <w:sz w:val="28"/>
          <w:szCs w:val="28"/>
        </w:rPr>
        <w:t>рганизация и поддержка системы дополнительно</w:t>
      </w:r>
      <w:r w:rsidR="00A37C32">
        <w:rPr>
          <w:rFonts w:ascii="Times New Roman" w:hAnsi="Times New Roman" w:cs="Times New Roman"/>
          <w:sz w:val="28"/>
          <w:szCs w:val="28"/>
        </w:rPr>
        <w:t>го образования в сфере культуры;</w:t>
      </w:r>
    </w:p>
    <w:p w:rsidR="003D4FFD" w:rsidRPr="00205FBC" w:rsidRDefault="00A37C32" w:rsidP="00361A94">
      <w:pPr>
        <w:suppressAutoHyphens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61A94">
        <w:rPr>
          <w:sz w:val="28"/>
          <w:szCs w:val="28"/>
        </w:rPr>
        <w:t>м</w:t>
      </w:r>
      <w:r w:rsidR="003D4FFD">
        <w:rPr>
          <w:sz w:val="28"/>
          <w:szCs w:val="28"/>
        </w:rPr>
        <w:t>одернизация материально-технической базы учреждений культуры и вне</w:t>
      </w:r>
      <w:r w:rsidR="00B57CDC">
        <w:rPr>
          <w:sz w:val="28"/>
          <w:szCs w:val="28"/>
        </w:rPr>
        <w:t>дре</w:t>
      </w:r>
      <w:r w:rsidR="00E54356">
        <w:rPr>
          <w:sz w:val="28"/>
          <w:szCs w:val="28"/>
        </w:rPr>
        <w:t>ние и</w:t>
      </w:r>
      <w:r w:rsidR="003D4FFD">
        <w:rPr>
          <w:sz w:val="28"/>
          <w:szCs w:val="28"/>
        </w:rPr>
        <w:t xml:space="preserve">новационных </w:t>
      </w:r>
      <w:r w:rsidR="003D4FFD" w:rsidRPr="00B57CDC">
        <w:rPr>
          <w:sz w:val="28"/>
          <w:szCs w:val="28"/>
        </w:rPr>
        <w:t>форм работ</w:t>
      </w:r>
      <w:r w:rsidR="00B57CDC" w:rsidRPr="00B57CDC">
        <w:rPr>
          <w:sz w:val="28"/>
          <w:szCs w:val="28"/>
        </w:rPr>
        <w:t>ы</w:t>
      </w:r>
      <w:r w:rsidR="003D4FFD" w:rsidRPr="00B57CDC">
        <w:rPr>
          <w:sz w:val="28"/>
          <w:szCs w:val="28"/>
        </w:rPr>
        <w:t>.</w:t>
      </w:r>
      <w:r w:rsidR="003D4FF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C493A" w:rsidRPr="00A94A45" w:rsidRDefault="003D4FFD" w:rsidP="00361A9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BA002C">
        <w:rPr>
          <w:sz w:val="28"/>
          <w:szCs w:val="28"/>
        </w:rPr>
        <w:t>2.3.</w:t>
      </w:r>
      <w:r w:rsidR="00205FBC">
        <w:rPr>
          <w:sz w:val="28"/>
          <w:szCs w:val="28"/>
        </w:rPr>
        <w:t xml:space="preserve"> Целевые показатели эффективности реализации муниципальной программы</w:t>
      </w:r>
      <w:r w:rsidR="00BA002C">
        <w:rPr>
          <w:sz w:val="28"/>
          <w:szCs w:val="28"/>
        </w:rPr>
        <w:t>:</w:t>
      </w:r>
    </w:p>
    <w:p w:rsidR="00985B81" w:rsidRPr="00A94A45" w:rsidRDefault="00985B81" w:rsidP="00A94A45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культурно-массовых мероприяти</w:t>
      </w:r>
      <w:r w:rsidR="00BA002C">
        <w:rPr>
          <w:sz w:val="28"/>
          <w:szCs w:val="28"/>
        </w:rPr>
        <w:t>й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клубных формиро</w:t>
      </w:r>
      <w:r w:rsidR="00BA002C">
        <w:rPr>
          <w:sz w:val="28"/>
          <w:szCs w:val="28"/>
        </w:rPr>
        <w:t>ваний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</w:t>
      </w:r>
      <w:r w:rsidR="00BA002C">
        <w:rPr>
          <w:sz w:val="28"/>
          <w:szCs w:val="28"/>
        </w:rPr>
        <w:t>ество посетителей музея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предметов основного фонда</w:t>
      </w:r>
      <w:r w:rsidR="00B57CDC">
        <w:rPr>
          <w:sz w:val="28"/>
          <w:szCs w:val="28"/>
        </w:rPr>
        <w:t xml:space="preserve"> музея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 xml:space="preserve">- </w:t>
      </w:r>
      <w:r w:rsidR="00EE0A08">
        <w:rPr>
          <w:sz w:val="28"/>
          <w:szCs w:val="28"/>
        </w:rPr>
        <w:t xml:space="preserve">количество выставок музея </w:t>
      </w:r>
      <w:r w:rsidRPr="00A94A45">
        <w:rPr>
          <w:sz w:val="28"/>
          <w:szCs w:val="28"/>
        </w:rPr>
        <w:t>в</w:t>
      </w:r>
      <w:r w:rsidR="00EE0A08">
        <w:rPr>
          <w:sz w:val="28"/>
          <w:szCs w:val="28"/>
        </w:rPr>
        <w:t xml:space="preserve"> разных форматах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</w:t>
      </w:r>
      <w:r w:rsidR="00C37A82">
        <w:rPr>
          <w:sz w:val="28"/>
          <w:szCs w:val="28"/>
        </w:rPr>
        <w:t>тво посещений библиотек</w:t>
      </w:r>
      <w:r w:rsidR="00B57CDC">
        <w:rPr>
          <w:sz w:val="28"/>
          <w:szCs w:val="28"/>
        </w:rPr>
        <w:t>и</w:t>
      </w:r>
      <w:r w:rsidRPr="00A94A4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записей в электронном каталоге;</w:t>
      </w:r>
    </w:p>
    <w:p w:rsidR="00985B81" w:rsidRPr="00A94A45" w:rsidRDefault="00985B81" w:rsidP="00A94A45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выданных (просмотренных) документов из фо</w:t>
      </w:r>
      <w:r w:rsidR="00BA002C">
        <w:rPr>
          <w:sz w:val="28"/>
          <w:szCs w:val="28"/>
        </w:rPr>
        <w:t>ндов библиотеки</w:t>
      </w:r>
      <w:r w:rsidRPr="00A94A45">
        <w:rPr>
          <w:sz w:val="28"/>
          <w:szCs w:val="28"/>
        </w:rPr>
        <w:t xml:space="preserve">; </w:t>
      </w:r>
    </w:p>
    <w:p w:rsidR="003E43EB" w:rsidRPr="00204525" w:rsidRDefault="003E43EB" w:rsidP="003E43EB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 </w:t>
      </w:r>
      <w:r w:rsidR="00204525" w:rsidRPr="00204525">
        <w:rPr>
          <w:sz w:val="28"/>
          <w:szCs w:val="28"/>
        </w:rPr>
        <w:t>- доля востребованных библиотечных документов от общего биб</w:t>
      </w:r>
      <w:r w:rsidR="00707FCD">
        <w:rPr>
          <w:sz w:val="28"/>
          <w:szCs w:val="28"/>
        </w:rPr>
        <w:t>лиотечного фонда</w:t>
      </w:r>
      <w:r w:rsidR="00261BE8" w:rsidRPr="00204525">
        <w:rPr>
          <w:sz w:val="28"/>
          <w:szCs w:val="28"/>
        </w:rPr>
        <w:t>;</w:t>
      </w:r>
    </w:p>
    <w:p w:rsidR="00985B81" w:rsidRPr="00A94A45" w:rsidRDefault="00985B81" w:rsidP="00A94A45">
      <w:pPr>
        <w:pStyle w:val="af0"/>
        <w:spacing w:line="360" w:lineRule="auto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- количество приобре</w:t>
      </w:r>
      <w:r w:rsidR="00BA002C">
        <w:rPr>
          <w:sz w:val="28"/>
          <w:szCs w:val="28"/>
        </w:rPr>
        <w:t>тенных печатных изданий</w:t>
      </w:r>
      <w:r w:rsidRPr="00A94A45">
        <w:rPr>
          <w:sz w:val="28"/>
          <w:szCs w:val="28"/>
        </w:rPr>
        <w:t>;</w:t>
      </w:r>
    </w:p>
    <w:p w:rsidR="00985B81" w:rsidRDefault="00985B81" w:rsidP="00A94A45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A94A45">
        <w:rPr>
          <w:sz w:val="28"/>
          <w:szCs w:val="28"/>
        </w:rPr>
        <w:lastRenderedPageBreak/>
        <w:t>-</w:t>
      </w:r>
      <w:r w:rsidR="00E54356">
        <w:rPr>
          <w:sz w:val="28"/>
          <w:szCs w:val="28"/>
        </w:rPr>
        <w:t xml:space="preserve"> участие учащихся МБОУ ДО «Спицы</w:t>
      </w:r>
      <w:r w:rsidRPr="00A94A45">
        <w:rPr>
          <w:sz w:val="28"/>
          <w:szCs w:val="28"/>
        </w:rPr>
        <w:t>нская ДШИ» в конкурсах различного уровня;</w:t>
      </w:r>
    </w:p>
    <w:p w:rsidR="00BB2544" w:rsidRPr="00AD55A0" w:rsidRDefault="00BB2544" w:rsidP="00BB2544">
      <w:pPr>
        <w:pStyle w:val="af0"/>
        <w:ind w:left="0"/>
        <w:rPr>
          <w:sz w:val="28"/>
          <w:szCs w:val="28"/>
        </w:rPr>
      </w:pPr>
      <w:r w:rsidRPr="00AD55A0">
        <w:rPr>
          <w:sz w:val="28"/>
          <w:szCs w:val="28"/>
        </w:rPr>
        <w:t xml:space="preserve">          - Развитие и укрепление материально- технической базы учреждений культуры;</w:t>
      </w:r>
    </w:p>
    <w:p w:rsidR="001143ED" w:rsidRPr="00AD55A0" w:rsidRDefault="00BB2544" w:rsidP="00BB2544">
      <w:pPr>
        <w:pStyle w:val="af0"/>
        <w:ind w:left="0"/>
        <w:rPr>
          <w:sz w:val="28"/>
          <w:szCs w:val="28"/>
        </w:rPr>
      </w:pPr>
      <w:r w:rsidRPr="00AD55A0">
        <w:rPr>
          <w:sz w:val="28"/>
          <w:szCs w:val="28"/>
        </w:rPr>
        <w:t xml:space="preserve">          -Строительство, реко</w:t>
      </w:r>
      <w:r w:rsidR="00082E9D" w:rsidRPr="00AD55A0">
        <w:rPr>
          <w:sz w:val="28"/>
          <w:szCs w:val="28"/>
        </w:rPr>
        <w:t xml:space="preserve">нструкция, ремонт </w:t>
      </w:r>
      <w:r w:rsidRPr="00AD55A0">
        <w:rPr>
          <w:sz w:val="28"/>
          <w:szCs w:val="28"/>
        </w:rPr>
        <w:t>учреждений культуры.</w:t>
      </w:r>
    </w:p>
    <w:p w:rsidR="00BB2544" w:rsidRPr="00BB2544" w:rsidRDefault="00BB2544" w:rsidP="00BB2544">
      <w:pPr>
        <w:pStyle w:val="af0"/>
        <w:ind w:left="0"/>
        <w:rPr>
          <w:sz w:val="28"/>
          <w:szCs w:val="28"/>
        </w:rPr>
      </w:pPr>
    </w:p>
    <w:p w:rsidR="00633293" w:rsidRPr="00BA002C" w:rsidRDefault="00A94A45" w:rsidP="00BA002C">
      <w:pPr>
        <w:spacing w:line="360" w:lineRule="auto"/>
        <w:ind w:left="709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="00840F91">
        <w:rPr>
          <w:sz w:val="28"/>
          <w:szCs w:val="28"/>
        </w:rPr>
        <w:t xml:space="preserve">. </w:t>
      </w:r>
      <w:r w:rsidR="00633293" w:rsidRPr="00BA002C">
        <w:rPr>
          <w:sz w:val="28"/>
          <w:szCs w:val="28"/>
        </w:rPr>
        <w:t xml:space="preserve">Ожидаемый конечный результат муниципальной программы: </w:t>
      </w:r>
    </w:p>
    <w:p w:rsidR="00821BC8" w:rsidRDefault="00821BC8" w:rsidP="00633293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94A45">
        <w:rPr>
          <w:sz w:val="28"/>
          <w:szCs w:val="28"/>
        </w:rPr>
        <w:t>К 2026 году ожидаются следующие результаты:</w:t>
      </w:r>
    </w:p>
    <w:p w:rsidR="00633293" w:rsidRPr="00633293" w:rsidRDefault="00633293" w:rsidP="0016518C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количество культурно</w:t>
      </w:r>
      <w:r w:rsidR="00A118E2">
        <w:rPr>
          <w:sz w:val="28"/>
          <w:szCs w:val="28"/>
        </w:rPr>
        <w:t xml:space="preserve"> </w:t>
      </w:r>
      <w:r w:rsidRPr="00633293">
        <w:rPr>
          <w:sz w:val="28"/>
          <w:szCs w:val="28"/>
        </w:rPr>
        <w:t>-</w:t>
      </w:r>
      <w:r w:rsidR="00A118E2">
        <w:rPr>
          <w:sz w:val="28"/>
          <w:szCs w:val="28"/>
        </w:rPr>
        <w:t xml:space="preserve"> </w:t>
      </w:r>
      <w:r w:rsidRPr="00633293">
        <w:rPr>
          <w:sz w:val="28"/>
          <w:szCs w:val="28"/>
        </w:rPr>
        <w:t>массовых мероприят</w:t>
      </w:r>
      <w:r w:rsidR="00BA002C">
        <w:rPr>
          <w:sz w:val="28"/>
          <w:szCs w:val="28"/>
        </w:rPr>
        <w:t>ий в течение года до</w:t>
      </w:r>
      <w:r w:rsidR="00BB2544">
        <w:rPr>
          <w:sz w:val="28"/>
          <w:szCs w:val="28"/>
        </w:rPr>
        <w:t xml:space="preserve"> – 74</w:t>
      </w:r>
      <w:r w:rsidR="00BA002C">
        <w:rPr>
          <w:sz w:val="28"/>
          <w:szCs w:val="28"/>
        </w:rPr>
        <w:t xml:space="preserve"> ед</w:t>
      </w:r>
      <w:r w:rsidRPr="00633293">
        <w:rPr>
          <w:sz w:val="28"/>
          <w:szCs w:val="28"/>
        </w:rPr>
        <w:t>;</w:t>
      </w:r>
    </w:p>
    <w:p w:rsidR="00633293" w:rsidRPr="00633293" w:rsidRDefault="00633293" w:rsidP="0016518C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количество клубны</w:t>
      </w:r>
      <w:r w:rsidR="00BA002C">
        <w:rPr>
          <w:sz w:val="28"/>
          <w:szCs w:val="28"/>
        </w:rPr>
        <w:t xml:space="preserve">х формирований в течение года до </w:t>
      </w:r>
      <w:r w:rsidR="00BB2544">
        <w:rPr>
          <w:sz w:val="28"/>
          <w:szCs w:val="28"/>
        </w:rPr>
        <w:t>– 2</w:t>
      </w:r>
      <w:r w:rsidR="00A118E2">
        <w:rPr>
          <w:sz w:val="28"/>
          <w:szCs w:val="28"/>
        </w:rPr>
        <w:t xml:space="preserve"> ед</w:t>
      </w:r>
      <w:r w:rsidRPr="00633293">
        <w:rPr>
          <w:sz w:val="28"/>
          <w:szCs w:val="28"/>
        </w:rPr>
        <w:t>;</w:t>
      </w:r>
    </w:p>
    <w:p w:rsidR="00633293" w:rsidRPr="00633293" w:rsidRDefault="00633293" w:rsidP="00633293">
      <w:pPr>
        <w:pStyle w:val="af0"/>
        <w:spacing w:line="360" w:lineRule="auto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</w:t>
      </w:r>
      <w:r w:rsidR="00A118E2">
        <w:rPr>
          <w:sz w:val="28"/>
          <w:szCs w:val="28"/>
        </w:rPr>
        <w:t xml:space="preserve">ество посетителей музея в течение года до – </w:t>
      </w:r>
      <w:r w:rsidRPr="00633293">
        <w:rPr>
          <w:sz w:val="28"/>
          <w:szCs w:val="28"/>
        </w:rPr>
        <w:t>15000</w:t>
      </w:r>
      <w:r w:rsidR="00A118E2">
        <w:rPr>
          <w:sz w:val="28"/>
          <w:szCs w:val="28"/>
        </w:rPr>
        <w:t xml:space="preserve"> чел</w:t>
      </w:r>
      <w:r w:rsidRPr="00633293">
        <w:rPr>
          <w:sz w:val="28"/>
          <w:szCs w:val="28"/>
        </w:rPr>
        <w:t>;</w:t>
      </w:r>
    </w:p>
    <w:p w:rsidR="00633293" w:rsidRPr="00633293" w:rsidRDefault="00633293" w:rsidP="00633293">
      <w:pPr>
        <w:pStyle w:val="af0"/>
        <w:spacing w:line="360" w:lineRule="auto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количество предметов о</w:t>
      </w:r>
      <w:r w:rsidR="00A118E2">
        <w:rPr>
          <w:sz w:val="28"/>
          <w:szCs w:val="28"/>
        </w:rPr>
        <w:t xml:space="preserve">сновного фонда музея в течение года до – </w:t>
      </w:r>
      <w:r w:rsidRPr="00633293">
        <w:rPr>
          <w:sz w:val="28"/>
          <w:szCs w:val="28"/>
        </w:rPr>
        <w:t>7263</w:t>
      </w:r>
      <w:r w:rsidR="00A118E2">
        <w:rPr>
          <w:sz w:val="28"/>
          <w:szCs w:val="28"/>
        </w:rPr>
        <w:t xml:space="preserve"> ед</w:t>
      </w:r>
      <w:r w:rsidRPr="00633293">
        <w:rPr>
          <w:sz w:val="28"/>
          <w:szCs w:val="28"/>
        </w:rPr>
        <w:t>;</w:t>
      </w:r>
    </w:p>
    <w:p w:rsidR="00633293" w:rsidRPr="00633293" w:rsidRDefault="00840F91" w:rsidP="00633293">
      <w:pPr>
        <w:pStyle w:val="af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выставок </w:t>
      </w:r>
      <w:r w:rsidR="00C37A82">
        <w:rPr>
          <w:sz w:val="28"/>
          <w:szCs w:val="28"/>
        </w:rPr>
        <w:t xml:space="preserve">музея </w:t>
      </w:r>
      <w:r w:rsidR="00633293" w:rsidRPr="00633293">
        <w:rPr>
          <w:sz w:val="28"/>
          <w:szCs w:val="28"/>
        </w:rPr>
        <w:t>в</w:t>
      </w:r>
      <w:r>
        <w:rPr>
          <w:sz w:val="28"/>
          <w:szCs w:val="28"/>
        </w:rPr>
        <w:t xml:space="preserve"> разных форматах в течение года до</w:t>
      </w:r>
      <w:r w:rsidR="00633293" w:rsidRPr="006332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33293" w:rsidRPr="00633293">
        <w:rPr>
          <w:sz w:val="28"/>
          <w:szCs w:val="28"/>
        </w:rPr>
        <w:t xml:space="preserve"> 21</w:t>
      </w:r>
      <w:r>
        <w:rPr>
          <w:sz w:val="28"/>
          <w:szCs w:val="28"/>
        </w:rPr>
        <w:t>ед</w:t>
      </w:r>
      <w:r w:rsidR="00633293" w:rsidRPr="00633293">
        <w:rPr>
          <w:sz w:val="28"/>
          <w:szCs w:val="28"/>
        </w:rPr>
        <w:t>;</w:t>
      </w:r>
    </w:p>
    <w:p w:rsidR="00633293" w:rsidRPr="00633293" w:rsidRDefault="00633293" w:rsidP="00633293">
      <w:pPr>
        <w:pStyle w:val="af0"/>
        <w:spacing w:line="360" w:lineRule="auto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количест</w:t>
      </w:r>
      <w:r w:rsidR="00840F91">
        <w:rPr>
          <w:sz w:val="28"/>
          <w:szCs w:val="28"/>
        </w:rPr>
        <w:t>во посещений библиотек в течение года до –</w:t>
      </w:r>
      <w:r w:rsidR="001F5F9C">
        <w:rPr>
          <w:sz w:val="28"/>
          <w:szCs w:val="28"/>
        </w:rPr>
        <w:t xml:space="preserve"> 4850</w:t>
      </w:r>
      <w:r w:rsidR="00840F91">
        <w:rPr>
          <w:sz w:val="28"/>
          <w:szCs w:val="28"/>
        </w:rPr>
        <w:t xml:space="preserve"> ед</w:t>
      </w:r>
      <w:r w:rsidRPr="00633293">
        <w:rPr>
          <w:sz w:val="28"/>
          <w:szCs w:val="28"/>
        </w:rPr>
        <w:t>;</w:t>
      </w:r>
    </w:p>
    <w:p w:rsidR="00633293" w:rsidRPr="00633293" w:rsidRDefault="00633293" w:rsidP="00633293">
      <w:pPr>
        <w:pStyle w:val="af0"/>
        <w:spacing w:line="360" w:lineRule="auto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количество записей в электронном каталоге</w:t>
      </w:r>
      <w:r w:rsidR="00840F91">
        <w:rPr>
          <w:sz w:val="28"/>
          <w:szCs w:val="28"/>
        </w:rPr>
        <w:t xml:space="preserve"> в течение года до</w:t>
      </w:r>
      <w:r w:rsidR="001F5F9C">
        <w:rPr>
          <w:sz w:val="28"/>
          <w:szCs w:val="28"/>
        </w:rPr>
        <w:t xml:space="preserve"> – 5000</w:t>
      </w:r>
      <w:r w:rsidR="00840F91">
        <w:rPr>
          <w:sz w:val="28"/>
          <w:szCs w:val="28"/>
        </w:rPr>
        <w:t xml:space="preserve"> ед</w:t>
      </w:r>
      <w:r w:rsidRPr="00633293">
        <w:rPr>
          <w:sz w:val="28"/>
          <w:szCs w:val="28"/>
        </w:rPr>
        <w:t>;</w:t>
      </w:r>
    </w:p>
    <w:p w:rsidR="00633293" w:rsidRDefault="00A118E2" w:rsidP="0016518C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3293" w:rsidRPr="00633293">
        <w:rPr>
          <w:sz w:val="28"/>
          <w:szCs w:val="28"/>
        </w:rPr>
        <w:t xml:space="preserve">количество выданных (просмотренных) документов из фондов </w:t>
      </w:r>
      <w:r w:rsidR="00840F91">
        <w:rPr>
          <w:sz w:val="28"/>
          <w:szCs w:val="28"/>
        </w:rPr>
        <w:t>библиотеки в течение года до</w:t>
      </w:r>
      <w:r w:rsidR="00633293" w:rsidRPr="00633293">
        <w:rPr>
          <w:sz w:val="28"/>
          <w:szCs w:val="28"/>
        </w:rPr>
        <w:t xml:space="preserve"> </w:t>
      </w:r>
      <w:r w:rsidR="00840F91">
        <w:rPr>
          <w:sz w:val="28"/>
          <w:szCs w:val="28"/>
        </w:rPr>
        <w:t>–</w:t>
      </w:r>
      <w:r w:rsidR="001F5F9C">
        <w:rPr>
          <w:sz w:val="28"/>
          <w:szCs w:val="28"/>
        </w:rPr>
        <w:t xml:space="preserve"> 11400</w:t>
      </w:r>
      <w:r w:rsidR="00840F91">
        <w:rPr>
          <w:sz w:val="28"/>
          <w:szCs w:val="28"/>
        </w:rPr>
        <w:t xml:space="preserve"> ед</w:t>
      </w:r>
      <w:r w:rsidR="00633293" w:rsidRPr="00633293">
        <w:rPr>
          <w:sz w:val="28"/>
          <w:szCs w:val="28"/>
        </w:rPr>
        <w:t>;</w:t>
      </w:r>
    </w:p>
    <w:p w:rsidR="00633293" w:rsidRPr="00633293" w:rsidRDefault="00633293" w:rsidP="0016518C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доля востребованных библиотечных документов от общего библиотечного фонда (соотношение книговы</w:t>
      </w:r>
      <w:r w:rsidR="001F5F9C">
        <w:rPr>
          <w:sz w:val="28"/>
          <w:szCs w:val="28"/>
        </w:rPr>
        <w:t>дачи к библиотечному фонду – 99</w:t>
      </w:r>
      <w:r w:rsidRPr="00633293">
        <w:rPr>
          <w:sz w:val="28"/>
          <w:szCs w:val="28"/>
        </w:rPr>
        <w:t xml:space="preserve"> % ;</w:t>
      </w:r>
    </w:p>
    <w:p w:rsidR="00633293" w:rsidRPr="00633293" w:rsidRDefault="00633293" w:rsidP="00633293">
      <w:pPr>
        <w:pStyle w:val="af0"/>
        <w:spacing w:line="360" w:lineRule="auto"/>
        <w:jc w:val="both"/>
        <w:rPr>
          <w:sz w:val="28"/>
          <w:szCs w:val="28"/>
        </w:rPr>
      </w:pPr>
      <w:r w:rsidRPr="00633293">
        <w:rPr>
          <w:sz w:val="28"/>
          <w:szCs w:val="28"/>
        </w:rPr>
        <w:t xml:space="preserve">-  количество приобретенных  печатных изданий </w:t>
      </w:r>
      <w:r w:rsidR="00840F91">
        <w:rPr>
          <w:sz w:val="28"/>
          <w:szCs w:val="28"/>
        </w:rPr>
        <w:t xml:space="preserve">в течение года до </w:t>
      </w:r>
      <w:r w:rsidR="00A8011E">
        <w:rPr>
          <w:sz w:val="28"/>
          <w:szCs w:val="28"/>
        </w:rPr>
        <w:t>– 300 экз</w:t>
      </w:r>
      <w:r w:rsidR="001F5F9C">
        <w:rPr>
          <w:sz w:val="28"/>
          <w:szCs w:val="28"/>
        </w:rPr>
        <w:t>;</w:t>
      </w:r>
    </w:p>
    <w:p w:rsidR="001143ED" w:rsidRDefault="00633293" w:rsidP="00BB2544">
      <w:pPr>
        <w:pStyle w:val="af0"/>
        <w:spacing w:line="360" w:lineRule="auto"/>
        <w:ind w:left="0" w:firstLine="720"/>
        <w:jc w:val="both"/>
        <w:rPr>
          <w:sz w:val="28"/>
          <w:szCs w:val="28"/>
        </w:rPr>
      </w:pPr>
      <w:r w:rsidRPr="00633293">
        <w:rPr>
          <w:sz w:val="28"/>
          <w:szCs w:val="28"/>
        </w:rPr>
        <w:t>- участие  учащихся МБОУ ДО «Спицинская ДШИ» в ко</w:t>
      </w:r>
      <w:r w:rsidR="00AD55A0">
        <w:rPr>
          <w:sz w:val="28"/>
          <w:szCs w:val="28"/>
        </w:rPr>
        <w:t>нкурсах различного уровня –  15;</w:t>
      </w:r>
    </w:p>
    <w:p w:rsidR="00A664C2" w:rsidRDefault="00AD55A0" w:rsidP="00A664C2">
      <w:pPr>
        <w:pStyle w:val="af0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4C2">
        <w:rPr>
          <w:sz w:val="28"/>
          <w:szCs w:val="28"/>
        </w:rPr>
        <w:t xml:space="preserve">         </w:t>
      </w:r>
      <w:r w:rsidRPr="00AD55A0">
        <w:rPr>
          <w:sz w:val="28"/>
          <w:szCs w:val="28"/>
        </w:rPr>
        <w:t>- Развитие и укрепление материально- техни</w:t>
      </w:r>
      <w:r w:rsidR="00A664C2">
        <w:rPr>
          <w:sz w:val="28"/>
          <w:szCs w:val="28"/>
        </w:rPr>
        <w:t>ческой базы учреждений культуры – 3учр;</w:t>
      </w:r>
    </w:p>
    <w:p w:rsidR="00A664C2" w:rsidRPr="00A664C2" w:rsidRDefault="00A664C2" w:rsidP="00A6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6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64C2">
        <w:rPr>
          <w:sz w:val="28"/>
          <w:szCs w:val="28"/>
        </w:rPr>
        <w:t>Строительство, реконструкция, ремонт учреждений культуры – 12 учр.</w:t>
      </w:r>
    </w:p>
    <w:p w:rsidR="0016518C" w:rsidRDefault="0016518C" w:rsidP="00840F9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2.5.</w:t>
      </w:r>
      <w:r w:rsidR="00840F91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программы: 2021-2026 годы.</w:t>
      </w:r>
    </w:p>
    <w:p w:rsidR="0016518C" w:rsidRDefault="0016518C" w:rsidP="00197585">
      <w:pPr>
        <w:pStyle w:val="af0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 </w:t>
      </w:r>
      <w:r w:rsidR="006C0144">
        <w:rPr>
          <w:sz w:val="28"/>
          <w:szCs w:val="28"/>
        </w:rPr>
        <w:t>муниципальной программы «Обобщенная характеристика мероприятий</w:t>
      </w:r>
      <w:r w:rsidR="0064699C">
        <w:rPr>
          <w:sz w:val="28"/>
          <w:szCs w:val="28"/>
        </w:rPr>
        <w:t xml:space="preserve"> муниципальной</w:t>
      </w:r>
      <w:r w:rsidR="00B57CDC">
        <w:rPr>
          <w:sz w:val="28"/>
          <w:szCs w:val="28"/>
        </w:rPr>
        <w:t xml:space="preserve"> программы» дополнить </w:t>
      </w:r>
      <w:r w:rsidR="0064699C">
        <w:rPr>
          <w:sz w:val="28"/>
          <w:szCs w:val="28"/>
        </w:rPr>
        <w:t>абзацем:</w:t>
      </w:r>
    </w:p>
    <w:p w:rsidR="00840F91" w:rsidRDefault="0064699C" w:rsidP="00345214">
      <w:pPr>
        <w:pStyle w:val="af0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реализации отдельных мероприятий муниципальной программы принимают участие муниципальное образование Котельничского муниципального района Кировской области. Органы местного самоуправления муниципальных образований Котельничского муниципального района Кировской области разрабатывают и утверждают муниципальные программы, предусматривающие объемы финансирования мероприятий муниципальной программы. </w:t>
      </w:r>
    </w:p>
    <w:p w:rsidR="0064699C" w:rsidRPr="0064699C" w:rsidRDefault="0064699C" w:rsidP="00345214">
      <w:pPr>
        <w:pStyle w:val="af0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Котельничского района как главный распорядитель бюджетных средств заключает с органами местного самоуправления муниципальных образований Котельничского муниципального района Кировской области</w:t>
      </w:r>
      <w:r w:rsidR="00197585">
        <w:rPr>
          <w:sz w:val="28"/>
          <w:szCs w:val="28"/>
        </w:rPr>
        <w:t xml:space="preserve"> соглашения о предоставлении иного межбюджетного трансферта бюджетам сельских поселений из районного бюджета».</w:t>
      </w:r>
      <w:r>
        <w:rPr>
          <w:sz w:val="28"/>
          <w:szCs w:val="28"/>
        </w:rPr>
        <w:t xml:space="preserve"> </w:t>
      </w:r>
    </w:p>
    <w:p w:rsidR="0016518C" w:rsidRDefault="0016518C" w:rsidP="0019758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16518C" w:rsidRPr="003D2E73" w:rsidRDefault="0016518C" w:rsidP="0016518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16518C" w:rsidRPr="003D2E73" w:rsidSect="003D2568">
          <w:pgSz w:w="11906" w:h="16838"/>
          <w:pgMar w:top="1134" w:right="737" w:bottom="993" w:left="1701" w:header="720" w:footer="720" w:gutter="0"/>
          <w:cols w:space="720"/>
          <w:docGrid w:linePitch="600" w:charSpace="32768"/>
        </w:sectPr>
      </w:pP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5C033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Приложение № 2</w:t>
      </w:r>
    </w:p>
    <w:p w:rsidR="005C033F" w:rsidRPr="005E54C4" w:rsidRDefault="005C033F" w:rsidP="005D050C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ab/>
        <w:t>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Котельничского района</w:t>
      </w: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Кировской области</w:t>
      </w: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5C033F">
        <w:rPr>
          <w:b w:val="0"/>
          <w:sz w:val="28"/>
          <w:szCs w:val="28"/>
        </w:rPr>
        <w:t xml:space="preserve">                    от _</w:t>
      </w:r>
      <w:r w:rsidR="005C033F">
        <w:rPr>
          <w:b w:val="0"/>
          <w:sz w:val="28"/>
          <w:szCs w:val="28"/>
          <w:u w:val="single"/>
        </w:rPr>
        <w:t>29.12.2023</w:t>
      </w:r>
      <w:r w:rsidR="005C033F">
        <w:rPr>
          <w:b w:val="0"/>
          <w:sz w:val="28"/>
          <w:szCs w:val="28"/>
        </w:rPr>
        <w:t>__  № _</w:t>
      </w:r>
      <w:r w:rsidR="005C033F">
        <w:rPr>
          <w:b w:val="0"/>
          <w:sz w:val="28"/>
          <w:szCs w:val="28"/>
          <w:u w:val="single"/>
        </w:rPr>
        <w:t>325</w:t>
      </w:r>
      <w:r w:rsidR="005C033F">
        <w:rPr>
          <w:b w:val="0"/>
          <w:sz w:val="28"/>
          <w:szCs w:val="28"/>
        </w:rPr>
        <w:t>___</w:t>
      </w:r>
    </w:p>
    <w:p w:rsidR="005D050C" w:rsidRDefault="005D050C" w:rsidP="005D050C">
      <w:pPr>
        <w:pStyle w:val="ConsPlusTitle"/>
        <w:jc w:val="center"/>
        <w:rPr>
          <w:sz w:val="28"/>
          <w:szCs w:val="28"/>
        </w:rPr>
      </w:pPr>
    </w:p>
    <w:p w:rsidR="005D050C" w:rsidRPr="004D2A7F" w:rsidRDefault="00A664C2" w:rsidP="005D050C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 муниципальной программы «</w:t>
      </w:r>
      <w:r w:rsidR="005D050C" w:rsidRPr="004D2A7F">
        <w:rPr>
          <w:b w:val="0"/>
          <w:sz w:val="28"/>
          <w:szCs w:val="28"/>
        </w:rPr>
        <w:t>Сведения о целевых показателях эффективности реализации муниципальной программы</w:t>
      </w:r>
      <w:r>
        <w:rPr>
          <w:b w:val="0"/>
          <w:sz w:val="28"/>
          <w:szCs w:val="28"/>
        </w:rPr>
        <w:t xml:space="preserve">» </w:t>
      </w:r>
      <w:r w:rsidR="005D050C" w:rsidRPr="004D2A7F">
        <w:rPr>
          <w:b w:val="0"/>
          <w:sz w:val="28"/>
          <w:szCs w:val="28"/>
        </w:rPr>
        <w:t xml:space="preserve">изложить в новой редакции:                    </w:t>
      </w:r>
    </w:p>
    <w:p w:rsidR="005D050C" w:rsidRDefault="005D050C" w:rsidP="005D050C">
      <w:pPr>
        <w:pStyle w:val="ConsPlusTitle"/>
        <w:tabs>
          <w:tab w:val="center" w:pos="7285"/>
          <w:tab w:val="left" w:pos="1082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</w:p>
    <w:p w:rsidR="005D050C" w:rsidRDefault="005D050C" w:rsidP="005D050C">
      <w:pPr>
        <w:pStyle w:val="ConsPlusTitle"/>
        <w:tabs>
          <w:tab w:val="center" w:pos="7285"/>
          <w:tab w:val="left" w:pos="10827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</w:p>
    <w:p w:rsidR="005D050C" w:rsidRPr="005E54C4" w:rsidRDefault="005D050C" w:rsidP="005D050C">
      <w:pPr>
        <w:pStyle w:val="ConsPlusTitle"/>
        <w:ind w:left="1069"/>
        <w:jc w:val="center"/>
        <w:rPr>
          <w:sz w:val="28"/>
          <w:szCs w:val="28"/>
        </w:rPr>
      </w:pPr>
      <w:r w:rsidRPr="005E54C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5E54C4">
        <w:rPr>
          <w:sz w:val="28"/>
          <w:szCs w:val="28"/>
        </w:rPr>
        <w:t>О ЦЕЛЕВЫХ ПОКАЗАТЕЛЯХ ЭФФЕКТИВНОСТИ РЕАЛИЗАЦИИ</w:t>
      </w:r>
      <w:r>
        <w:rPr>
          <w:sz w:val="28"/>
          <w:szCs w:val="28"/>
        </w:rPr>
        <w:t xml:space="preserve"> </w:t>
      </w:r>
      <w:r w:rsidRPr="005E54C4">
        <w:rPr>
          <w:sz w:val="28"/>
          <w:szCs w:val="28"/>
        </w:rPr>
        <w:t>МУНИЦИПАЛЬНОЙ ПРОГРАММЫ</w:t>
      </w:r>
    </w:p>
    <w:tbl>
      <w:tblPr>
        <w:tblStyle w:val="ad"/>
        <w:tblW w:w="16160" w:type="dxa"/>
        <w:tblInd w:w="-601" w:type="dxa"/>
        <w:tblLayout w:type="fixed"/>
        <w:tblLook w:val="04A0"/>
      </w:tblPr>
      <w:tblGrid>
        <w:gridCol w:w="706"/>
        <w:gridCol w:w="5105"/>
        <w:gridCol w:w="1275"/>
        <w:gridCol w:w="1134"/>
        <w:gridCol w:w="1134"/>
        <w:gridCol w:w="1134"/>
        <w:gridCol w:w="1135"/>
        <w:gridCol w:w="1134"/>
        <w:gridCol w:w="1134"/>
        <w:gridCol w:w="1135"/>
        <w:gridCol w:w="1134"/>
      </w:tblGrid>
      <w:tr w:rsidR="00D32E80" w:rsidRPr="00E900EA" w:rsidTr="009501B1">
        <w:tc>
          <w:tcPr>
            <w:tcW w:w="706" w:type="dxa"/>
            <w:vMerge w:val="restart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№ п/п</w:t>
            </w:r>
          </w:p>
        </w:tc>
        <w:tc>
          <w:tcPr>
            <w:tcW w:w="5105" w:type="dxa"/>
            <w:vMerge w:val="restart"/>
          </w:tcPr>
          <w:p w:rsidR="00D32E80" w:rsidRPr="00E900EA" w:rsidRDefault="00D32E80" w:rsidP="00D32E80">
            <w:pPr>
              <w:pStyle w:val="a9"/>
              <w:tabs>
                <w:tab w:val="left" w:pos="5421"/>
              </w:tabs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Наименование   программы, отдельного мероприятия,</w:t>
            </w:r>
          </w:p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74" w:type="dxa"/>
            <w:gridSpan w:val="8"/>
          </w:tcPr>
          <w:p w:rsidR="00D32E80" w:rsidRPr="00E900EA" w:rsidRDefault="00D32E80" w:rsidP="00392F84">
            <w:pPr>
              <w:ind w:firstLine="708"/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D32E80" w:rsidRPr="00E900EA" w:rsidTr="009501B1">
        <w:tc>
          <w:tcPr>
            <w:tcW w:w="706" w:type="dxa"/>
            <w:vMerge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2E80" w:rsidRDefault="00D32E80" w:rsidP="0039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371943" w:rsidRPr="00371943" w:rsidRDefault="00371943" w:rsidP="00392F84">
            <w:pPr>
              <w:jc w:val="center"/>
              <w:rPr>
                <w:sz w:val="20"/>
                <w:szCs w:val="20"/>
              </w:rPr>
            </w:pPr>
            <w:r w:rsidRPr="00371943">
              <w:rPr>
                <w:sz w:val="20"/>
                <w:szCs w:val="20"/>
              </w:rPr>
              <w:t>(базовый)</w:t>
            </w:r>
          </w:p>
        </w:tc>
        <w:tc>
          <w:tcPr>
            <w:tcW w:w="1134" w:type="dxa"/>
          </w:tcPr>
          <w:p w:rsidR="00D32E80" w:rsidRDefault="00B57CDC" w:rsidP="0039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57CDC" w:rsidRPr="00371943" w:rsidRDefault="00371943" w:rsidP="00392F84">
            <w:pPr>
              <w:jc w:val="center"/>
              <w:rPr>
                <w:sz w:val="20"/>
                <w:szCs w:val="20"/>
              </w:rPr>
            </w:pPr>
            <w:r w:rsidRPr="00371943">
              <w:rPr>
                <w:sz w:val="20"/>
                <w:szCs w:val="20"/>
              </w:rPr>
              <w:t>(оценка)</w:t>
            </w:r>
          </w:p>
        </w:tc>
        <w:tc>
          <w:tcPr>
            <w:tcW w:w="1134" w:type="dxa"/>
          </w:tcPr>
          <w:p w:rsidR="00D32E80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2021</w:t>
            </w:r>
          </w:p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D32E80" w:rsidRPr="00E900EA" w:rsidRDefault="00D32E80" w:rsidP="0039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D32E80" w:rsidRPr="00E900EA" w:rsidTr="009501B1">
        <w:tc>
          <w:tcPr>
            <w:tcW w:w="16160" w:type="dxa"/>
            <w:gridSpan w:val="11"/>
          </w:tcPr>
          <w:p w:rsidR="00D32E80" w:rsidRDefault="00D32E80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</w:t>
            </w:r>
            <w:r w:rsidRPr="001C6CE0">
              <w:rPr>
                <w:b/>
                <w:sz w:val="28"/>
                <w:szCs w:val="28"/>
              </w:rPr>
              <w:t>» на 2024-2026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2E80" w:rsidRPr="00E900EA" w:rsidTr="009501B1">
        <w:tc>
          <w:tcPr>
            <w:tcW w:w="16160" w:type="dxa"/>
            <w:gridSpan w:val="11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 xml:space="preserve">Цель: </w:t>
            </w:r>
            <w:r w:rsidR="00371943">
              <w:rPr>
                <w:sz w:val="28"/>
                <w:szCs w:val="28"/>
              </w:rPr>
              <w:t>Развитие творческого потенциала населения района, инноваций в сфере культуры, сохранение культурного наследия, повышение востребованности услуг организаций культуры</w:t>
            </w:r>
          </w:p>
        </w:tc>
      </w:tr>
      <w:tr w:rsidR="00231648" w:rsidRPr="00E900EA" w:rsidTr="009501B1">
        <w:trPr>
          <w:gridAfter w:val="1"/>
          <w:wAfter w:w="1134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231648" w:rsidRPr="00E900EA" w:rsidRDefault="00231648" w:rsidP="00392F84">
            <w:pPr>
              <w:rPr>
                <w:sz w:val="28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8" w:rsidRDefault="00231648" w:rsidP="00D32E80">
            <w:pPr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организация и поддержка народного творчества</w:t>
            </w:r>
          </w:p>
        </w:tc>
      </w:tr>
      <w:tr w:rsidR="00F843B6" w:rsidRPr="00E900EA" w:rsidTr="009501B1">
        <w:tc>
          <w:tcPr>
            <w:tcW w:w="706" w:type="dxa"/>
          </w:tcPr>
          <w:p w:rsidR="00F843B6" w:rsidRPr="00E900EA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F843B6" w:rsidRPr="00907E1D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«Развитие традиционной народной культуры» МКУК «Вятский центр русской культуры» (ВЦРК)</w:t>
            </w:r>
          </w:p>
        </w:tc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F843B6" w:rsidRPr="001C6CE0" w:rsidRDefault="00F843B6" w:rsidP="00392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Количество культурно-массовых 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74</w:t>
            </w: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1275" w:type="dxa"/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2E80" w:rsidRPr="00907E1D" w:rsidRDefault="009060F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2E80" w:rsidRPr="009060F3" w:rsidRDefault="009060F3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</w:t>
            </w:r>
          </w:p>
        </w:tc>
      </w:tr>
      <w:tr w:rsidR="00D32E80" w:rsidRPr="009060F3" w:rsidTr="009501B1">
        <w:trPr>
          <w:gridAfter w:val="1"/>
          <w:wAfter w:w="1134" w:type="dxa"/>
        </w:trPr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</w:p>
        </w:tc>
        <w:tc>
          <w:tcPr>
            <w:tcW w:w="14320" w:type="dxa"/>
            <w:gridSpan w:val="9"/>
          </w:tcPr>
          <w:p w:rsidR="00D32E80" w:rsidRPr="009060F3" w:rsidRDefault="00231648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ЗАДАЧА: о</w:t>
            </w:r>
            <w:r w:rsidR="00D32E80" w:rsidRPr="009060F3">
              <w:rPr>
                <w:sz w:val="28"/>
                <w:szCs w:val="28"/>
              </w:rPr>
              <w:t>рганизация и поддержка музейного дела</w:t>
            </w:r>
          </w:p>
          <w:p w:rsidR="00D32E80" w:rsidRPr="009060F3" w:rsidRDefault="00D32E80" w:rsidP="00392F84">
            <w:pPr>
              <w:rPr>
                <w:sz w:val="28"/>
                <w:szCs w:val="28"/>
              </w:rPr>
            </w:pPr>
          </w:p>
        </w:tc>
      </w:tr>
      <w:tr w:rsidR="00F843B6" w:rsidRPr="009060F3" w:rsidTr="009501B1">
        <w:tc>
          <w:tcPr>
            <w:tcW w:w="706" w:type="dxa"/>
          </w:tcPr>
          <w:p w:rsidR="00F843B6" w:rsidRPr="00E900EA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5" w:type="dxa"/>
          </w:tcPr>
          <w:p w:rsidR="00F843B6" w:rsidRPr="00907E1D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«Развитие МКУК «Музей </w:t>
            </w:r>
            <w:r w:rsidR="003F29BD">
              <w:rPr>
                <w:sz w:val="28"/>
                <w:szCs w:val="28"/>
              </w:rPr>
              <w:t>истории крестьянства имени А.М.</w:t>
            </w:r>
            <w:r>
              <w:rPr>
                <w:sz w:val="28"/>
                <w:szCs w:val="28"/>
              </w:rPr>
              <w:t>Ронжина</w:t>
            </w:r>
            <w:r w:rsidR="003F29BD">
              <w:rPr>
                <w:sz w:val="28"/>
                <w:szCs w:val="28"/>
              </w:rPr>
              <w:t>» (МИК)</w:t>
            </w:r>
          </w:p>
        </w:tc>
        <w:tc>
          <w:tcPr>
            <w:tcW w:w="10349" w:type="dxa"/>
            <w:gridSpan w:val="9"/>
          </w:tcPr>
          <w:p w:rsidR="00F843B6" w:rsidRPr="009060F3" w:rsidRDefault="00F843B6" w:rsidP="00392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2.1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Количество посетителей музея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9666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</w:t>
            </w:r>
          </w:p>
        </w:tc>
        <w:tc>
          <w:tcPr>
            <w:tcW w:w="1134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7900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14600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14800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14900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15000</w:t>
            </w: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2.2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Количество предметов основного фонда</w:t>
            </w:r>
            <w:r>
              <w:rPr>
                <w:sz w:val="28"/>
                <w:szCs w:val="28"/>
              </w:rPr>
              <w:t xml:space="preserve"> музея</w:t>
            </w:r>
          </w:p>
        </w:tc>
        <w:tc>
          <w:tcPr>
            <w:tcW w:w="1275" w:type="dxa"/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7172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</w:t>
            </w:r>
          </w:p>
        </w:tc>
        <w:tc>
          <w:tcPr>
            <w:tcW w:w="1134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7204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7223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</w:t>
            </w:r>
            <w:r w:rsidR="00101494"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72</w:t>
            </w:r>
            <w:r w:rsidR="00101494">
              <w:rPr>
                <w:sz w:val="28"/>
                <w:szCs w:val="28"/>
              </w:rPr>
              <w:t>49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7253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7263</w:t>
            </w: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2.3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выставок </w:t>
            </w:r>
            <w:r w:rsidR="00BB2544">
              <w:rPr>
                <w:sz w:val="28"/>
                <w:szCs w:val="28"/>
              </w:rPr>
              <w:t xml:space="preserve">музея </w:t>
            </w:r>
            <w:r>
              <w:rPr>
                <w:sz w:val="28"/>
                <w:szCs w:val="28"/>
              </w:rPr>
              <w:t xml:space="preserve">в разных форматах </w:t>
            </w:r>
          </w:p>
        </w:tc>
        <w:tc>
          <w:tcPr>
            <w:tcW w:w="1275" w:type="dxa"/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2</w:t>
            </w:r>
            <w:r w:rsidR="00101494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21</w:t>
            </w:r>
          </w:p>
        </w:tc>
      </w:tr>
      <w:tr w:rsidR="00231648" w:rsidRPr="009060F3" w:rsidTr="009501B1">
        <w:trPr>
          <w:gridAfter w:val="1"/>
          <w:wAfter w:w="1134" w:type="dxa"/>
        </w:trPr>
        <w:tc>
          <w:tcPr>
            <w:tcW w:w="706" w:type="dxa"/>
          </w:tcPr>
          <w:p w:rsidR="00231648" w:rsidRPr="00E900EA" w:rsidRDefault="00231648" w:rsidP="00392F84">
            <w:pPr>
              <w:rPr>
                <w:sz w:val="28"/>
                <w:szCs w:val="28"/>
              </w:rPr>
            </w:pPr>
          </w:p>
        </w:tc>
        <w:tc>
          <w:tcPr>
            <w:tcW w:w="14320" w:type="dxa"/>
            <w:gridSpan w:val="9"/>
          </w:tcPr>
          <w:p w:rsidR="00231648" w:rsidRPr="009060F3" w:rsidRDefault="00231648" w:rsidP="00231648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ЗАДАЧА: организация и поддержка библиотечного дела</w:t>
            </w:r>
          </w:p>
          <w:p w:rsidR="00231648" w:rsidRPr="009060F3" w:rsidRDefault="00231648" w:rsidP="00392F84">
            <w:pPr>
              <w:rPr>
                <w:sz w:val="28"/>
                <w:szCs w:val="28"/>
              </w:rPr>
            </w:pPr>
          </w:p>
        </w:tc>
      </w:tr>
      <w:tr w:rsidR="00F843B6" w:rsidRPr="009060F3" w:rsidTr="009501B1">
        <w:tc>
          <w:tcPr>
            <w:tcW w:w="706" w:type="dxa"/>
          </w:tcPr>
          <w:p w:rsidR="00F843B6" w:rsidRPr="00E900EA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5" w:type="dxa"/>
          </w:tcPr>
          <w:p w:rsidR="00F843B6" w:rsidRPr="00907E1D" w:rsidRDefault="00F843B6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«Развитие деятельности МКУК «Котельничская районная центральная библиотека» (КРЦБ)</w:t>
            </w:r>
          </w:p>
        </w:tc>
        <w:tc>
          <w:tcPr>
            <w:tcW w:w="10349" w:type="dxa"/>
            <w:gridSpan w:val="9"/>
          </w:tcPr>
          <w:p w:rsidR="00F843B6" w:rsidRPr="009060F3" w:rsidRDefault="00F843B6" w:rsidP="00392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D32E80" w:rsidRPr="009060F3" w:rsidTr="009501B1"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3.1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Количество посещений библиотек</w:t>
            </w:r>
            <w:r w:rsidR="003F29B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32E80" w:rsidRPr="00907E1D" w:rsidRDefault="007B0FD8" w:rsidP="00392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32E80" w:rsidRPr="00907E1D">
              <w:rPr>
                <w:sz w:val="28"/>
                <w:szCs w:val="28"/>
              </w:rPr>
              <w:t>диниц</w:t>
            </w:r>
            <w:r w:rsidR="007C7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135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</w:t>
            </w:r>
          </w:p>
        </w:tc>
        <w:tc>
          <w:tcPr>
            <w:tcW w:w="1134" w:type="dxa"/>
          </w:tcPr>
          <w:p w:rsidR="00D32E80" w:rsidRPr="009060F3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</w:t>
            </w:r>
          </w:p>
        </w:tc>
        <w:tc>
          <w:tcPr>
            <w:tcW w:w="1134" w:type="dxa"/>
          </w:tcPr>
          <w:p w:rsidR="00D32E80" w:rsidRPr="009060F3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</w:t>
            </w:r>
          </w:p>
        </w:tc>
        <w:tc>
          <w:tcPr>
            <w:tcW w:w="1135" w:type="dxa"/>
          </w:tcPr>
          <w:p w:rsidR="00D32E80" w:rsidRPr="009060F3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134" w:type="dxa"/>
          </w:tcPr>
          <w:p w:rsidR="00D32E80" w:rsidRPr="009060F3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D32E80" w:rsidRPr="009060F3" w:rsidTr="009501B1">
        <w:trPr>
          <w:trHeight w:val="707"/>
        </w:trPr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 xml:space="preserve">Количество записей в электронном </w:t>
            </w:r>
            <w:r w:rsidRPr="003F29BD">
              <w:rPr>
                <w:sz w:val="28"/>
                <w:szCs w:val="28"/>
              </w:rPr>
              <w:t>каталоге</w:t>
            </w:r>
          </w:p>
        </w:tc>
        <w:tc>
          <w:tcPr>
            <w:tcW w:w="1275" w:type="dxa"/>
          </w:tcPr>
          <w:p w:rsidR="00D32E80" w:rsidRPr="00907E1D" w:rsidRDefault="00D32E80" w:rsidP="00392F84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3611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</w:t>
            </w:r>
          </w:p>
        </w:tc>
        <w:tc>
          <w:tcPr>
            <w:tcW w:w="1134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4790</w:t>
            </w:r>
          </w:p>
        </w:tc>
        <w:tc>
          <w:tcPr>
            <w:tcW w:w="1135" w:type="dxa"/>
          </w:tcPr>
          <w:p w:rsidR="00D32E80" w:rsidRPr="00907E1D" w:rsidRDefault="001F5F9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4989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</w:t>
            </w:r>
          </w:p>
        </w:tc>
        <w:tc>
          <w:tcPr>
            <w:tcW w:w="1135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32E80" w:rsidRPr="009060F3" w:rsidTr="009501B1">
        <w:trPr>
          <w:trHeight w:val="707"/>
        </w:trPr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 xml:space="preserve">Количество выданных </w:t>
            </w:r>
            <w:r>
              <w:rPr>
                <w:sz w:val="28"/>
                <w:szCs w:val="28"/>
              </w:rPr>
              <w:t xml:space="preserve">(просмотренных) </w:t>
            </w:r>
            <w:r w:rsidRPr="00907E1D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из фондов библиотеки</w:t>
            </w:r>
          </w:p>
        </w:tc>
        <w:tc>
          <w:tcPr>
            <w:tcW w:w="1275" w:type="dxa"/>
          </w:tcPr>
          <w:p w:rsidR="00D32E80" w:rsidRPr="00907E1D" w:rsidRDefault="00D32E80" w:rsidP="008552A0">
            <w:pPr>
              <w:jc w:val="center"/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12034</w:t>
            </w:r>
          </w:p>
        </w:tc>
        <w:tc>
          <w:tcPr>
            <w:tcW w:w="1134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</w:t>
            </w:r>
          </w:p>
        </w:tc>
        <w:tc>
          <w:tcPr>
            <w:tcW w:w="1134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</w:t>
            </w:r>
          </w:p>
        </w:tc>
        <w:tc>
          <w:tcPr>
            <w:tcW w:w="1135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10374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11276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</w:t>
            </w:r>
          </w:p>
        </w:tc>
        <w:tc>
          <w:tcPr>
            <w:tcW w:w="1135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11350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</w:t>
            </w:r>
          </w:p>
        </w:tc>
      </w:tr>
      <w:tr w:rsidR="00D32E80" w:rsidRPr="009060F3" w:rsidTr="009501B1">
        <w:trPr>
          <w:trHeight w:val="707"/>
        </w:trPr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Доля востребованных библиотечных документов от общего библиотечного фонда</w:t>
            </w:r>
          </w:p>
        </w:tc>
        <w:tc>
          <w:tcPr>
            <w:tcW w:w="1275" w:type="dxa"/>
          </w:tcPr>
          <w:p w:rsidR="00D32E80" w:rsidRPr="00907E1D" w:rsidRDefault="008552A0" w:rsidP="00855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D32E80" w:rsidRPr="00907E1D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D32E80" w:rsidRPr="008552A0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5" w:type="dxa"/>
          </w:tcPr>
          <w:p w:rsidR="00D32E80" w:rsidRPr="008552A0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D32E80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F7143" w:rsidRPr="009060F3" w:rsidTr="009501B1">
        <w:trPr>
          <w:trHeight w:val="707"/>
        </w:trPr>
        <w:tc>
          <w:tcPr>
            <w:tcW w:w="706" w:type="dxa"/>
          </w:tcPr>
          <w:p w:rsidR="00BF7143" w:rsidRPr="00E900EA" w:rsidRDefault="00BF7143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05" w:type="dxa"/>
          </w:tcPr>
          <w:p w:rsidR="00BF7143" w:rsidRPr="00907E1D" w:rsidRDefault="000C42A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печатных изданий</w:t>
            </w:r>
          </w:p>
        </w:tc>
        <w:tc>
          <w:tcPr>
            <w:tcW w:w="1275" w:type="dxa"/>
          </w:tcPr>
          <w:p w:rsidR="00BF7143" w:rsidRDefault="001F5F9C" w:rsidP="00855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F7143">
              <w:rPr>
                <w:sz w:val="28"/>
                <w:szCs w:val="28"/>
              </w:rPr>
              <w:t>кз</w:t>
            </w:r>
          </w:p>
        </w:tc>
        <w:tc>
          <w:tcPr>
            <w:tcW w:w="1134" w:type="dxa"/>
          </w:tcPr>
          <w:p w:rsidR="00BF714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BF714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BF7143" w:rsidRPr="008552A0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135" w:type="dxa"/>
          </w:tcPr>
          <w:p w:rsidR="00BF7143" w:rsidRPr="008552A0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4" w:type="dxa"/>
          </w:tcPr>
          <w:p w:rsidR="00BF7143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134" w:type="dxa"/>
          </w:tcPr>
          <w:p w:rsidR="00BF7143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135" w:type="dxa"/>
          </w:tcPr>
          <w:p w:rsidR="00BF7143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BF7143" w:rsidRPr="009060F3" w:rsidRDefault="000C08B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32E80" w:rsidRPr="009060F3" w:rsidTr="009501B1">
        <w:trPr>
          <w:gridAfter w:val="1"/>
          <w:wAfter w:w="1134" w:type="dxa"/>
        </w:trPr>
        <w:tc>
          <w:tcPr>
            <w:tcW w:w="706" w:type="dxa"/>
          </w:tcPr>
          <w:p w:rsidR="00D32E80" w:rsidRPr="00E900EA" w:rsidRDefault="00D32E80" w:rsidP="00392F84">
            <w:pPr>
              <w:rPr>
                <w:sz w:val="28"/>
                <w:szCs w:val="28"/>
              </w:rPr>
            </w:pPr>
          </w:p>
        </w:tc>
        <w:tc>
          <w:tcPr>
            <w:tcW w:w="14320" w:type="dxa"/>
            <w:gridSpan w:val="9"/>
          </w:tcPr>
          <w:p w:rsidR="00D32E80" w:rsidRPr="009060F3" w:rsidRDefault="00EC1E4B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ЗАДАЧА: о</w:t>
            </w:r>
            <w:r w:rsidR="00D32E80" w:rsidRPr="009060F3">
              <w:rPr>
                <w:sz w:val="28"/>
                <w:szCs w:val="28"/>
              </w:rPr>
              <w:t>рганизация и поддержка системы дополнительного образования в сфере культуры</w:t>
            </w:r>
          </w:p>
          <w:p w:rsidR="00D32E80" w:rsidRPr="009060F3" w:rsidRDefault="00D32E80" w:rsidP="00392F84">
            <w:pPr>
              <w:rPr>
                <w:sz w:val="28"/>
                <w:szCs w:val="28"/>
              </w:rPr>
            </w:pPr>
          </w:p>
        </w:tc>
      </w:tr>
      <w:tr w:rsidR="003F29BD" w:rsidRPr="009060F3" w:rsidTr="009501B1">
        <w:tc>
          <w:tcPr>
            <w:tcW w:w="706" w:type="dxa"/>
          </w:tcPr>
          <w:p w:rsidR="003F29BD" w:rsidRDefault="003F29BD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5" w:type="dxa"/>
          </w:tcPr>
          <w:p w:rsidR="003F29BD" w:rsidRPr="003F29BD" w:rsidRDefault="003F29BD" w:rsidP="00392F84">
            <w:pPr>
              <w:rPr>
                <w:sz w:val="28"/>
                <w:szCs w:val="28"/>
              </w:rPr>
            </w:pPr>
            <w:r w:rsidRPr="003F29BD">
              <w:rPr>
                <w:sz w:val="28"/>
                <w:szCs w:val="28"/>
              </w:rPr>
              <w:t xml:space="preserve">Отдельное мероприятие «Развитие </w:t>
            </w:r>
            <w:r w:rsidRPr="003F29BD">
              <w:rPr>
                <w:sz w:val="28"/>
                <w:szCs w:val="28"/>
              </w:rPr>
              <w:lastRenderedPageBreak/>
              <w:t>системы дополнительного образования в сфере культуры» МБОУ ДО «Спицынская детская школа искусств» (ДШИ)</w:t>
            </w:r>
          </w:p>
        </w:tc>
        <w:tc>
          <w:tcPr>
            <w:tcW w:w="10349" w:type="dxa"/>
            <w:gridSpan w:val="9"/>
          </w:tcPr>
          <w:p w:rsidR="003F29BD" w:rsidRPr="009060F3" w:rsidRDefault="003F29BD" w:rsidP="00392F84">
            <w:pPr>
              <w:rPr>
                <w:sz w:val="28"/>
                <w:szCs w:val="28"/>
                <w:highlight w:val="yellow"/>
              </w:rPr>
            </w:pPr>
          </w:p>
        </w:tc>
      </w:tr>
      <w:tr w:rsidR="00D32E80" w:rsidRPr="009060F3" w:rsidTr="009501B1">
        <w:tc>
          <w:tcPr>
            <w:tcW w:w="706" w:type="dxa"/>
          </w:tcPr>
          <w:p w:rsidR="00D32E80" w:rsidRDefault="00D32E80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="0085621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907E1D" w:rsidRDefault="003F29BD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</w:t>
            </w:r>
            <w:r w:rsidR="00D32E80" w:rsidRPr="00907E1D">
              <w:rPr>
                <w:sz w:val="28"/>
                <w:szCs w:val="28"/>
              </w:rPr>
              <w:t xml:space="preserve"> в конкурсах</w:t>
            </w:r>
            <w:r>
              <w:rPr>
                <w:sz w:val="28"/>
                <w:szCs w:val="28"/>
              </w:rPr>
              <w:t xml:space="preserve"> </w:t>
            </w:r>
            <w:r w:rsidR="00D32E80" w:rsidRPr="00907E1D">
              <w:rPr>
                <w:sz w:val="28"/>
                <w:szCs w:val="28"/>
              </w:rPr>
              <w:t>различного уровня</w:t>
            </w:r>
          </w:p>
        </w:tc>
        <w:tc>
          <w:tcPr>
            <w:tcW w:w="1275" w:type="dxa"/>
          </w:tcPr>
          <w:p w:rsidR="00D32E80" w:rsidRDefault="00D32E80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07E1D">
              <w:rPr>
                <w:sz w:val="28"/>
                <w:szCs w:val="28"/>
              </w:rPr>
              <w:t>диниц</w:t>
            </w:r>
          </w:p>
          <w:p w:rsidR="00D32E80" w:rsidRPr="00907E1D" w:rsidRDefault="00D32E80" w:rsidP="00392F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32E80" w:rsidRPr="00907E1D" w:rsidRDefault="0010149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D32E80" w:rsidRPr="00907E1D" w:rsidRDefault="00D32E80" w:rsidP="00392F84">
            <w:pPr>
              <w:rPr>
                <w:sz w:val="28"/>
                <w:szCs w:val="28"/>
              </w:rPr>
            </w:pPr>
            <w:r w:rsidRPr="00907E1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32E80" w:rsidRPr="009060F3" w:rsidRDefault="00D32E80" w:rsidP="00392F84">
            <w:pPr>
              <w:rPr>
                <w:sz w:val="28"/>
                <w:szCs w:val="28"/>
              </w:rPr>
            </w:pPr>
            <w:r w:rsidRPr="009060F3">
              <w:rPr>
                <w:sz w:val="28"/>
                <w:szCs w:val="28"/>
              </w:rPr>
              <w:t>15</w:t>
            </w:r>
          </w:p>
        </w:tc>
      </w:tr>
      <w:tr w:rsidR="00D32E80" w:rsidRPr="00E900EA" w:rsidTr="009501B1">
        <w:trPr>
          <w:gridAfter w:val="1"/>
          <w:wAfter w:w="1134" w:type="dxa"/>
        </w:trPr>
        <w:tc>
          <w:tcPr>
            <w:tcW w:w="706" w:type="dxa"/>
          </w:tcPr>
          <w:p w:rsidR="00D32E80" w:rsidRDefault="00D32E80" w:rsidP="00392F84">
            <w:pPr>
              <w:rPr>
                <w:sz w:val="28"/>
                <w:szCs w:val="28"/>
              </w:rPr>
            </w:pPr>
          </w:p>
        </w:tc>
        <w:tc>
          <w:tcPr>
            <w:tcW w:w="14320" w:type="dxa"/>
            <w:gridSpan w:val="9"/>
          </w:tcPr>
          <w:p w:rsidR="00D32E80" w:rsidRPr="00333EC5" w:rsidRDefault="00D32E80" w:rsidP="003F29BD">
            <w:pPr>
              <w:rPr>
                <w:sz w:val="28"/>
                <w:szCs w:val="28"/>
                <w:highlight w:val="yellow"/>
              </w:rPr>
            </w:pPr>
            <w:r w:rsidRPr="0017674C">
              <w:rPr>
                <w:sz w:val="28"/>
                <w:szCs w:val="28"/>
              </w:rPr>
              <w:t xml:space="preserve">ЗАДАЧА: </w:t>
            </w:r>
            <w:r w:rsidR="00EC1E4B">
              <w:rPr>
                <w:sz w:val="28"/>
                <w:szCs w:val="28"/>
              </w:rPr>
              <w:t>м</w:t>
            </w:r>
            <w:r w:rsidR="002760E8">
              <w:rPr>
                <w:sz w:val="28"/>
                <w:szCs w:val="28"/>
              </w:rPr>
              <w:t xml:space="preserve">одернизация материально-технической базы учреждений культуры и внедрение инновационных </w:t>
            </w:r>
            <w:r w:rsidR="002760E8" w:rsidRPr="00B3095C">
              <w:rPr>
                <w:sz w:val="28"/>
                <w:szCs w:val="28"/>
              </w:rPr>
              <w:t>форм работы</w:t>
            </w:r>
          </w:p>
        </w:tc>
      </w:tr>
      <w:tr w:rsidR="00D32E80" w:rsidRPr="00E900EA" w:rsidTr="009501B1">
        <w:tc>
          <w:tcPr>
            <w:tcW w:w="706" w:type="dxa"/>
          </w:tcPr>
          <w:p w:rsidR="00D32E80" w:rsidRDefault="00D32E80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22FF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D32E80" w:rsidRPr="00A664C2" w:rsidRDefault="006522FF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</w:t>
            </w:r>
            <w:r w:rsidRPr="0017674C">
              <w:rPr>
                <w:sz w:val="28"/>
                <w:szCs w:val="28"/>
              </w:rPr>
              <w:t>«Развитие и укрепление материально-технической базы учреждений культуры»</w:t>
            </w:r>
          </w:p>
        </w:tc>
        <w:tc>
          <w:tcPr>
            <w:tcW w:w="1275" w:type="dxa"/>
          </w:tcPr>
          <w:p w:rsidR="007B0FD8" w:rsidRDefault="00A664C2" w:rsidP="007B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</w:t>
            </w:r>
          </w:p>
          <w:p w:rsidR="00D32E80" w:rsidRDefault="00D32E80" w:rsidP="00392F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2E80" w:rsidRPr="00907E1D" w:rsidRDefault="007B0FD8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32E80" w:rsidRPr="00907E1D" w:rsidRDefault="00C25ADB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32E80" w:rsidRPr="00907E1D" w:rsidRDefault="000C42A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D32E80" w:rsidRPr="00907E1D" w:rsidRDefault="000C42A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0C42A2" w:rsidRPr="00907E1D" w:rsidRDefault="000C42A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2E80" w:rsidRPr="00C25ADB" w:rsidRDefault="00C25ADB" w:rsidP="00392F84">
            <w:pPr>
              <w:rPr>
                <w:sz w:val="28"/>
                <w:szCs w:val="28"/>
              </w:rPr>
            </w:pPr>
            <w:r w:rsidRPr="00C25ADB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D32E80" w:rsidRPr="00C25ADB" w:rsidRDefault="00C25ADB" w:rsidP="00392F84">
            <w:pPr>
              <w:rPr>
                <w:sz w:val="28"/>
                <w:szCs w:val="28"/>
              </w:rPr>
            </w:pPr>
            <w:r w:rsidRPr="00C25AD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32E80" w:rsidRPr="00C25ADB" w:rsidRDefault="00C25ADB" w:rsidP="00392F84">
            <w:pPr>
              <w:rPr>
                <w:sz w:val="28"/>
                <w:szCs w:val="28"/>
              </w:rPr>
            </w:pPr>
            <w:r w:rsidRPr="00C25ADB">
              <w:rPr>
                <w:sz w:val="28"/>
                <w:szCs w:val="28"/>
              </w:rPr>
              <w:t>0</w:t>
            </w:r>
          </w:p>
        </w:tc>
      </w:tr>
      <w:tr w:rsidR="007B0FD8" w:rsidRPr="00E900EA" w:rsidTr="009501B1">
        <w:tc>
          <w:tcPr>
            <w:tcW w:w="706" w:type="dxa"/>
          </w:tcPr>
          <w:p w:rsidR="007B0FD8" w:rsidRDefault="00856214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5" w:type="dxa"/>
          </w:tcPr>
          <w:p w:rsidR="007B0FD8" w:rsidRPr="00A664C2" w:rsidRDefault="000C248B" w:rsidP="007B0FD8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«С</w:t>
            </w:r>
            <w:r w:rsidR="007B0FD8" w:rsidRPr="00A664C2">
              <w:rPr>
                <w:sz w:val="28"/>
                <w:szCs w:val="28"/>
              </w:rPr>
              <w:t>троительство, реко</w:t>
            </w:r>
            <w:r w:rsidR="00A664C2" w:rsidRPr="00A664C2">
              <w:rPr>
                <w:sz w:val="28"/>
                <w:szCs w:val="28"/>
              </w:rPr>
              <w:t xml:space="preserve">нструкция, ремонт </w:t>
            </w:r>
            <w:r w:rsidR="007B0FD8" w:rsidRPr="00A664C2">
              <w:rPr>
                <w:sz w:val="28"/>
                <w:szCs w:val="28"/>
              </w:rPr>
              <w:t>учреждений культуры</w:t>
            </w:r>
            <w:r w:rsidR="006522FF">
              <w:rPr>
                <w:sz w:val="28"/>
                <w:szCs w:val="28"/>
              </w:rPr>
              <w:t>»</w:t>
            </w:r>
          </w:p>
          <w:p w:rsidR="007B0FD8" w:rsidRPr="00B53F6C" w:rsidRDefault="007B0FD8" w:rsidP="00392F8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B0FD8" w:rsidRDefault="00A664C2" w:rsidP="007B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</w:t>
            </w:r>
          </w:p>
          <w:p w:rsidR="007B0FD8" w:rsidRDefault="007B0FD8" w:rsidP="007B0F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0FD8" w:rsidRPr="00907E1D" w:rsidRDefault="00C25ADB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0FD8" w:rsidRPr="00907E1D" w:rsidRDefault="00C25ADB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0FD8" w:rsidRPr="00907E1D" w:rsidRDefault="00C25ADB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B0FD8" w:rsidRPr="00907E1D" w:rsidRDefault="00C25ADB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0FD8" w:rsidRPr="00907E1D" w:rsidRDefault="00A664C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B0FD8" w:rsidRPr="000C42A2" w:rsidRDefault="00C25ADB" w:rsidP="00392F84">
            <w:pPr>
              <w:rPr>
                <w:sz w:val="28"/>
                <w:szCs w:val="28"/>
              </w:rPr>
            </w:pPr>
            <w:r w:rsidRPr="000C42A2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7B0FD8" w:rsidRPr="000C42A2" w:rsidRDefault="00C25ADB" w:rsidP="00392F84">
            <w:pPr>
              <w:rPr>
                <w:sz w:val="28"/>
                <w:szCs w:val="28"/>
              </w:rPr>
            </w:pPr>
            <w:r w:rsidRPr="000C42A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0FD8" w:rsidRPr="000C42A2" w:rsidRDefault="00C25ADB" w:rsidP="00392F84">
            <w:pPr>
              <w:rPr>
                <w:sz w:val="28"/>
                <w:szCs w:val="28"/>
              </w:rPr>
            </w:pPr>
            <w:r w:rsidRPr="000C42A2">
              <w:rPr>
                <w:sz w:val="28"/>
                <w:szCs w:val="28"/>
              </w:rPr>
              <w:t>0</w:t>
            </w:r>
          </w:p>
        </w:tc>
      </w:tr>
    </w:tbl>
    <w:p w:rsidR="005D050C" w:rsidRPr="00575A45" w:rsidRDefault="005D050C" w:rsidP="005D050C">
      <w:pPr>
        <w:rPr>
          <w:sz w:val="28"/>
          <w:szCs w:val="28"/>
        </w:rPr>
      </w:pP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_______________________                                                                                                             </w:t>
      </w: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D050C" w:rsidRDefault="005D050C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EC1E4B" w:rsidRDefault="00EC1E4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EC1E4B" w:rsidRDefault="00EC1E4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C25ADB" w:rsidRDefault="00C25AD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C25ADB" w:rsidRDefault="00C25AD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A664C2" w:rsidRDefault="00A664C2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29743B" w:rsidRDefault="0029743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EC1E4B" w:rsidRDefault="00EC1E4B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9501B1" w:rsidRDefault="009501B1" w:rsidP="006D07B4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D050C" w:rsidRDefault="005D050C" w:rsidP="005D050C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Приложение № 3</w:t>
      </w:r>
    </w:p>
    <w:p w:rsidR="00B42551" w:rsidRPr="005E54C4" w:rsidRDefault="00B42551" w:rsidP="005D050C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Котельничского района</w:t>
      </w:r>
    </w:p>
    <w:p w:rsidR="005D050C" w:rsidRDefault="005D050C" w:rsidP="005D05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Кировской области</w:t>
      </w:r>
    </w:p>
    <w:p w:rsidR="005D050C" w:rsidRPr="00D37287" w:rsidRDefault="005D050C" w:rsidP="005D050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B42551">
        <w:rPr>
          <w:b w:val="0"/>
          <w:sz w:val="28"/>
          <w:szCs w:val="28"/>
        </w:rPr>
        <w:t xml:space="preserve">                    от _</w:t>
      </w:r>
      <w:r w:rsidR="00B42551">
        <w:rPr>
          <w:b w:val="0"/>
          <w:sz w:val="28"/>
          <w:szCs w:val="28"/>
          <w:u w:val="single"/>
        </w:rPr>
        <w:t>29.12.2023</w:t>
      </w:r>
      <w:r w:rsidR="00B42551">
        <w:rPr>
          <w:b w:val="0"/>
          <w:sz w:val="28"/>
          <w:szCs w:val="28"/>
        </w:rPr>
        <w:t>__  № _</w:t>
      </w:r>
      <w:r w:rsidR="00B42551">
        <w:rPr>
          <w:b w:val="0"/>
          <w:sz w:val="28"/>
          <w:szCs w:val="28"/>
          <w:u w:val="single"/>
        </w:rPr>
        <w:t>325</w:t>
      </w:r>
      <w:r w:rsidR="00B42551">
        <w:rPr>
          <w:b w:val="0"/>
          <w:sz w:val="28"/>
          <w:szCs w:val="28"/>
        </w:rPr>
        <w:t>___</w:t>
      </w:r>
    </w:p>
    <w:p w:rsidR="005D050C" w:rsidRDefault="00F7068F" w:rsidP="005D050C">
      <w:pPr>
        <w:pStyle w:val="ConsPlusTitle"/>
        <w:tabs>
          <w:tab w:val="center" w:pos="7285"/>
          <w:tab w:val="left" w:pos="1082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36474E">
        <w:rPr>
          <w:b w:val="0"/>
          <w:sz w:val="28"/>
          <w:szCs w:val="28"/>
        </w:rPr>
        <w:t xml:space="preserve">Приложение № 2 </w:t>
      </w:r>
      <w:r w:rsidR="00A664C2">
        <w:rPr>
          <w:b w:val="0"/>
          <w:sz w:val="28"/>
          <w:szCs w:val="28"/>
        </w:rPr>
        <w:t>муниципальной программы «</w:t>
      </w:r>
      <w:r w:rsidR="0036474E">
        <w:rPr>
          <w:b w:val="0"/>
          <w:sz w:val="28"/>
          <w:szCs w:val="28"/>
        </w:rPr>
        <w:t>Методика расчета значений целевых показателях эффективности реализа</w:t>
      </w:r>
      <w:r w:rsidR="00E12530">
        <w:rPr>
          <w:b w:val="0"/>
          <w:sz w:val="28"/>
          <w:szCs w:val="28"/>
        </w:rPr>
        <w:t xml:space="preserve">ции муниципальной программы» </w:t>
      </w:r>
      <w:r w:rsidR="0036474E">
        <w:rPr>
          <w:b w:val="0"/>
          <w:sz w:val="28"/>
          <w:szCs w:val="28"/>
        </w:rPr>
        <w:t xml:space="preserve">изложить в новой редакции:                      </w:t>
      </w:r>
    </w:p>
    <w:p w:rsidR="005D050C" w:rsidRDefault="005D050C" w:rsidP="005D050C">
      <w:pPr>
        <w:pStyle w:val="ConsPlusTitle"/>
        <w:tabs>
          <w:tab w:val="center" w:pos="7285"/>
          <w:tab w:val="left" w:pos="1082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</w:p>
    <w:p w:rsidR="005D050C" w:rsidRDefault="005D050C" w:rsidP="005D050C">
      <w:pPr>
        <w:spacing w:line="360" w:lineRule="auto"/>
        <w:jc w:val="center"/>
        <w:rPr>
          <w:b/>
          <w:sz w:val="28"/>
          <w:szCs w:val="28"/>
        </w:rPr>
      </w:pPr>
    </w:p>
    <w:p w:rsidR="005D050C" w:rsidRDefault="005D050C" w:rsidP="005D050C">
      <w:pPr>
        <w:spacing w:line="360" w:lineRule="auto"/>
        <w:jc w:val="center"/>
        <w:rPr>
          <w:b/>
          <w:sz w:val="28"/>
          <w:szCs w:val="28"/>
        </w:rPr>
      </w:pPr>
      <w:r w:rsidRPr="00D37287">
        <w:rPr>
          <w:b/>
          <w:sz w:val="28"/>
          <w:szCs w:val="28"/>
        </w:rPr>
        <w:t>МЕТОДИКА РАСЧЁТА ЗНАЧЕНИЙ ЦЕЛЕВЫХ ПОКАЗАТЕЛЕЙЭФФЕКТИВНОСТИ РЕАЛИЗАЦИИ МУНИЦИПАЛЬНОЙ ПРОГРАММЫ</w:t>
      </w:r>
    </w:p>
    <w:p w:rsidR="005D050C" w:rsidRDefault="005D050C" w:rsidP="005D050C">
      <w:pPr>
        <w:spacing w:line="360" w:lineRule="auto"/>
        <w:ind w:firstLine="708"/>
        <w:jc w:val="both"/>
        <w:rPr>
          <w:sz w:val="28"/>
          <w:szCs w:val="28"/>
        </w:rPr>
      </w:pPr>
      <w:r w:rsidRPr="00D37287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эффективности реализации муниципальной программы явля</w:t>
      </w:r>
      <w:r w:rsidR="0036474E">
        <w:rPr>
          <w:sz w:val="28"/>
          <w:szCs w:val="28"/>
        </w:rPr>
        <w:t>ются расчётными либо расчётными</w:t>
      </w:r>
    </w:p>
    <w:tbl>
      <w:tblPr>
        <w:tblStyle w:val="ad"/>
        <w:tblW w:w="0" w:type="auto"/>
        <w:tblLook w:val="04A0"/>
      </w:tblPr>
      <w:tblGrid>
        <w:gridCol w:w="959"/>
        <w:gridCol w:w="7371"/>
        <w:gridCol w:w="6456"/>
      </w:tblGrid>
      <w:tr w:rsidR="005D050C" w:rsidTr="00392F84">
        <w:tc>
          <w:tcPr>
            <w:tcW w:w="959" w:type="dxa"/>
          </w:tcPr>
          <w:p w:rsidR="005D050C" w:rsidRDefault="005D050C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5D050C" w:rsidRDefault="005D050C" w:rsidP="00392F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6456" w:type="dxa"/>
          </w:tcPr>
          <w:p w:rsidR="005D050C" w:rsidRDefault="005D050C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расчёта</w:t>
            </w:r>
          </w:p>
        </w:tc>
      </w:tr>
      <w:tr w:rsidR="005D050C" w:rsidTr="00392F84">
        <w:trPr>
          <w:trHeight w:val="635"/>
        </w:trPr>
        <w:tc>
          <w:tcPr>
            <w:tcW w:w="959" w:type="dxa"/>
          </w:tcPr>
          <w:p w:rsidR="005D050C" w:rsidRDefault="005D050C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культурно-массовых мероприятий</w:t>
            </w:r>
          </w:p>
        </w:tc>
        <w:tc>
          <w:tcPr>
            <w:tcW w:w="6456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(7 - НК)</w:t>
            </w:r>
          </w:p>
        </w:tc>
      </w:tr>
      <w:tr w:rsidR="005D050C" w:rsidTr="00392F84">
        <w:tc>
          <w:tcPr>
            <w:tcW w:w="959" w:type="dxa"/>
          </w:tcPr>
          <w:p w:rsidR="005D050C" w:rsidRDefault="00E12530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клубных формирований</w:t>
            </w:r>
          </w:p>
        </w:tc>
        <w:tc>
          <w:tcPr>
            <w:tcW w:w="6456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</w:t>
            </w:r>
            <w:r w:rsidR="0036474E">
              <w:rPr>
                <w:sz w:val="28"/>
                <w:szCs w:val="28"/>
              </w:rPr>
              <w:t xml:space="preserve">я согласно данным статистической </w:t>
            </w:r>
            <w:r>
              <w:rPr>
                <w:sz w:val="28"/>
                <w:szCs w:val="28"/>
              </w:rPr>
              <w:t>отчётности</w:t>
            </w:r>
            <w:r w:rsidR="0036474E">
              <w:rPr>
                <w:sz w:val="28"/>
                <w:szCs w:val="28"/>
              </w:rPr>
              <w:t xml:space="preserve"> (7 - НК)</w:t>
            </w:r>
          </w:p>
        </w:tc>
      </w:tr>
      <w:tr w:rsidR="005D050C" w:rsidTr="00392F84">
        <w:tc>
          <w:tcPr>
            <w:tcW w:w="959" w:type="dxa"/>
          </w:tcPr>
          <w:p w:rsidR="005D050C" w:rsidRDefault="005D050C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6456" w:type="dxa"/>
          </w:tcPr>
          <w:p w:rsidR="005D050C" w:rsidRDefault="005D050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(8 - НК)</w:t>
            </w:r>
          </w:p>
        </w:tc>
      </w:tr>
      <w:tr w:rsidR="0036474E" w:rsidTr="00392F84">
        <w:tc>
          <w:tcPr>
            <w:tcW w:w="959" w:type="dxa"/>
          </w:tcPr>
          <w:p w:rsidR="0036474E" w:rsidRDefault="00C37A82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6474E" w:rsidRPr="00E900EA" w:rsidRDefault="00C37A82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>Количество предметов основного фонда</w:t>
            </w:r>
            <w:r w:rsidR="00B53F6C">
              <w:rPr>
                <w:sz w:val="28"/>
                <w:szCs w:val="28"/>
              </w:rPr>
              <w:t xml:space="preserve"> музея</w:t>
            </w:r>
          </w:p>
        </w:tc>
        <w:tc>
          <w:tcPr>
            <w:tcW w:w="6456" w:type="dxa"/>
          </w:tcPr>
          <w:p w:rsidR="0036474E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(8 - НК)</w:t>
            </w:r>
          </w:p>
        </w:tc>
      </w:tr>
      <w:tr w:rsidR="00C37A82" w:rsidTr="00392F84">
        <w:tc>
          <w:tcPr>
            <w:tcW w:w="959" w:type="dxa"/>
          </w:tcPr>
          <w:p w:rsidR="00C37A82" w:rsidRDefault="00C37A82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37A82" w:rsidRPr="00E900EA" w:rsidRDefault="00B53F6C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выставок</w:t>
            </w:r>
            <w:r w:rsidR="000C42A2">
              <w:rPr>
                <w:sz w:val="28"/>
                <w:szCs w:val="28"/>
              </w:rPr>
              <w:t xml:space="preserve"> музея</w:t>
            </w:r>
            <w:r>
              <w:rPr>
                <w:sz w:val="28"/>
                <w:szCs w:val="28"/>
              </w:rPr>
              <w:t xml:space="preserve"> в разных форматах </w:t>
            </w:r>
          </w:p>
        </w:tc>
        <w:tc>
          <w:tcPr>
            <w:tcW w:w="6456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(8 - НК)</w:t>
            </w:r>
          </w:p>
        </w:tc>
      </w:tr>
      <w:tr w:rsidR="00C37A82" w:rsidTr="00392F84">
        <w:tc>
          <w:tcPr>
            <w:tcW w:w="959" w:type="dxa"/>
          </w:tcPr>
          <w:p w:rsidR="00C37A82" w:rsidRDefault="00C37A82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C37A82" w:rsidRPr="00E900EA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библиотек</w:t>
            </w:r>
            <w:r w:rsidR="00B53F6C">
              <w:rPr>
                <w:sz w:val="28"/>
                <w:szCs w:val="28"/>
              </w:rPr>
              <w:t>и</w:t>
            </w:r>
          </w:p>
        </w:tc>
        <w:tc>
          <w:tcPr>
            <w:tcW w:w="6456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(6 - НК)</w:t>
            </w:r>
          </w:p>
        </w:tc>
      </w:tr>
      <w:tr w:rsidR="00C37A82" w:rsidTr="00392F84">
        <w:tc>
          <w:tcPr>
            <w:tcW w:w="959" w:type="dxa"/>
          </w:tcPr>
          <w:p w:rsidR="00C37A82" w:rsidRDefault="00C37A82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записей в электронном каталоге</w:t>
            </w:r>
          </w:p>
        </w:tc>
        <w:tc>
          <w:tcPr>
            <w:tcW w:w="6456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(6 - НК)</w:t>
            </w:r>
          </w:p>
        </w:tc>
      </w:tr>
      <w:tr w:rsidR="00C37A82" w:rsidTr="00392F84">
        <w:tc>
          <w:tcPr>
            <w:tcW w:w="959" w:type="dxa"/>
          </w:tcPr>
          <w:p w:rsidR="00C37A82" w:rsidRDefault="00C37A82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(просмотренных) документов из фондов библиотеки</w:t>
            </w:r>
          </w:p>
        </w:tc>
        <w:tc>
          <w:tcPr>
            <w:tcW w:w="6456" w:type="dxa"/>
          </w:tcPr>
          <w:p w:rsidR="00C37A82" w:rsidRDefault="00C37A82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определяется согласно данным статистической отчетности (6 - НК)</w:t>
            </w:r>
          </w:p>
        </w:tc>
      </w:tr>
      <w:tr w:rsidR="00C37A82" w:rsidTr="00392F84">
        <w:tc>
          <w:tcPr>
            <w:tcW w:w="959" w:type="dxa"/>
          </w:tcPr>
          <w:p w:rsidR="00C37A82" w:rsidRDefault="00C14D3A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37A82" w:rsidRDefault="00C14D3A" w:rsidP="00392F84">
            <w:pPr>
              <w:rPr>
                <w:sz w:val="28"/>
                <w:szCs w:val="28"/>
              </w:rPr>
            </w:pPr>
            <w:r w:rsidRPr="00E900EA">
              <w:rPr>
                <w:sz w:val="28"/>
                <w:szCs w:val="28"/>
              </w:rPr>
              <w:t xml:space="preserve">Доля востребованных библиотечных документов от общего библиотечного фонда </w:t>
            </w:r>
          </w:p>
        </w:tc>
        <w:tc>
          <w:tcPr>
            <w:tcW w:w="6456" w:type="dxa"/>
          </w:tcPr>
          <w:p w:rsidR="00C37A82" w:rsidRDefault="00C14D3A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рассчитывается как процентное отношение количества выданных библиотечных документов к общему количеству библиотечного фонда</w:t>
            </w:r>
          </w:p>
        </w:tc>
      </w:tr>
      <w:tr w:rsidR="00C14D3A" w:rsidTr="00392F84">
        <w:tc>
          <w:tcPr>
            <w:tcW w:w="959" w:type="dxa"/>
          </w:tcPr>
          <w:p w:rsidR="00C14D3A" w:rsidRDefault="00C14D3A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14D3A" w:rsidRDefault="00C14D3A" w:rsidP="0039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печатных изданий</w:t>
            </w:r>
          </w:p>
        </w:tc>
        <w:tc>
          <w:tcPr>
            <w:tcW w:w="6456" w:type="dxa"/>
          </w:tcPr>
          <w:p w:rsidR="00C14D3A" w:rsidRDefault="00C14D3A" w:rsidP="00392F84">
            <w:pPr>
              <w:rPr>
                <w:sz w:val="28"/>
                <w:szCs w:val="28"/>
              </w:rPr>
            </w:pPr>
            <w:r w:rsidRPr="00394933">
              <w:rPr>
                <w:sz w:val="28"/>
                <w:szCs w:val="28"/>
              </w:rPr>
              <w:t>Значение показателя определяется согласно данным ведомственной отчётности</w:t>
            </w:r>
          </w:p>
        </w:tc>
      </w:tr>
      <w:tr w:rsidR="00C14D3A" w:rsidTr="00392F84">
        <w:tc>
          <w:tcPr>
            <w:tcW w:w="959" w:type="dxa"/>
          </w:tcPr>
          <w:p w:rsidR="00C14D3A" w:rsidRDefault="00C14D3A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C14D3A" w:rsidRDefault="00C14D3A" w:rsidP="00392F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77B6A">
              <w:rPr>
                <w:color w:val="000000"/>
                <w:sz w:val="28"/>
                <w:szCs w:val="28"/>
              </w:rPr>
              <w:t>частие у</w:t>
            </w:r>
            <w:r w:rsidR="00817B21">
              <w:rPr>
                <w:color w:val="000000"/>
                <w:sz w:val="28"/>
                <w:szCs w:val="28"/>
              </w:rPr>
              <w:t xml:space="preserve">чащихся </w:t>
            </w:r>
            <w:r w:rsidRPr="00277B6A">
              <w:rPr>
                <w:color w:val="000000"/>
                <w:sz w:val="28"/>
                <w:szCs w:val="28"/>
              </w:rPr>
              <w:t>в конкурсах различного уровня</w:t>
            </w:r>
          </w:p>
        </w:tc>
        <w:tc>
          <w:tcPr>
            <w:tcW w:w="6456" w:type="dxa"/>
          </w:tcPr>
          <w:p w:rsidR="00C14D3A" w:rsidRDefault="00C14D3A" w:rsidP="00392F84">
            <w:pPr>
              <w:rPr>
                <w:sz w:val="28"/>
                <w:szCs w:val="28"/>
              </w:rPr>
            </w:pPr>
            <w:r w:rsidRPr="00394933">
              <w:rPr>
                <w:sz w:val="28"/>
                <w:szCs w:val="28"/>
              </w:rPr>
              <w:t>Значение показателя определяется согласно данным ведомственной отчётности</w:t>
            </w:r>
          </w:p>
        </w:tc>
      </w:tr>
      <w:tr w:rsidR="00C14D3A" w:rsidTr="00392F84">
        <w:tc>
          <w:tcPr>
            <w:tcW w:w="959" w:type="dxa"/>
          </w:tcPr>
          <w:p w:rsidR="00C14D3A" w:rsidRDefault="00C14D3A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C14D3A" w:rsidRDefault="00E12530" w:rsidP="00392F84">
            <w:pPr>
              <w:rPr>
                <w:sz w:val="28"/>
                <w:szCs w:val="28"/>
              </w:rPr>
            </w:pPr>
            <w:r w:rsidRPr="00A664C2">
              <w:rPr>
                <w:sz w:val="28"/>
                <w:szCs w:val="28"/>
              </w:rPr>
              <w:t>Развитие и укрепление материально- технической базы учреждений культуры</w:t>
            </w:r>
          </w:p>
        </w:tc>
        <w:tc>
          <w:tcPr>
            <w:tcW w:w="6456" w:type="dxa"/>
          </w:tcPr>
          <w:p w:rsidR="00C14D3A" w:rsidRDefault="00C14D3A" w:rsidP="00392F84">
            <w:pPr>
              <w:rPr>
                <w:sz w:val="28"/>
                <w:szCs w:val="28"/>
              </w:rPr>
            </w:pPr>
            <w:r w:rsidRPr="00394933">
              <w:rPr>
                <w:sz w:val="28"/>
                <w:szCs w:val="28"/>
              </w:rPr>
              <w:t>Значение показателя определяется согласно данным ведомственной отчётности</w:t>
            </w:r>
          </w:p>
        </w:tc>
      </w:tr>
      <w:tr w:rsidR="00E12530" w:rsidTr="00392F84">
        <w:tc>
          <w:tcPr>
            <w:tcW w:w="959" w:type="dxa"/>
          </w:tcPr>
          <w:p w:rsidR="00E12530" w:rsidRDefault="00E12530" w:rsidP="00392F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12530" w:rsidRPr="00A664C2" w:rsidRDefault="00E12530" w:rsidP="00E12530">
            <w:pPr>
              <w:pStyle w:val="af0"/>
              <w:ind w:left="0"/>
              <w:rPr>
                <w:sz w:val="28"/>
                <w:szCs w:val="28"/>
              </w:rPr>
            </w:pPr>
            <w:r w:rsidRPr="00A664C2">
              <w:rPr>
                <w:sz w:val="28"/>
                <w:szCs w:val="28"/>
              </w:rPr>
              <w:t>Строительство, реконструкция, ремонт учреждений культуры</w:t>
            </w:r>
          </w:p>
          <w:p w:rsidR="00E12530" w:rsidRDefault="00E12530" w:rsidP="00392F84">
            <w:pPr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E12530" w:rsidRPr="00394933" w:rsidRDefault="00E12530" w:rsidP="00392F84">
            <w:pPr>
              <w:rPr>
                <w:sz w:val="28"/>
                <w:szCs w:val="28"/>
              </w:rPr>
            </w:pPr>
            <w:r w:rsidRPr="00394933">
              <w:rPr>
                <w:sz w:val="28"/>
                <w:szCs w:val="28"/>
              </w:rPr>
              <w:t>Значение показателя определяется согласно данным ведомственной отчётности</w:t>
            </w:r>
          </w:p>
        </w:tc>
      </w:tr>
    </w:tbl>
    <w:p w:rsidR="005D050C" w:rsidRDefault="005D050C" w:rsidP="005D0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817B21" w:rsidRDefault="00817B21" w:rsidP="005D050C">
      <w:pPr>
        <w:spacing w:line="360" w:lineRule="auto"/>
        <w:jc w:val="both"/>
        <w:rPr>
          <w:sz w:val="28"/>
          <w:szCs w:val="28"/>
        </w:rPr>
      </w:pPr>
    </w:p>
    <w:p w:rsidR="005D050C" w:rsidRDefault="005D050C" w:rsidP="005D0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</w:t>
      </w:r>
    </w:p>
    <w:p w:rsidR="00661B4D" w:rsidRDefault="00661B4D" w:rsidP="00661B4D">
      <w:pPr>
        <w:spacing w:line="360" w:lineRule="auto"/>
        <w:jc w:val="both"/>
        <w:rPr>
          <w:sz w:val="28"/>
          <w:szCs w:val="28"/>
        </w:rPr>
      </w:pPr>
    </w:p>
    <w:p w:rsidR="00661B4D" w:rsidRDefault="00661B4D" w:rsidP="00661B4D">
      <w:pPr>
        <w:spacing w:line="360" w:lineRule="auto"/>
        <w:jc w:val="both"/>
        <w:rPr>
          <w:sz w:val="28"/>
          <w:szCs w:val="28"/>
        </w:rPr>
      </w:pPr>
    </w:p>
    <w:p w:rsidR="00A201DE" w:rsidRDefault="00A201DE" w:rsidP="00E0080E">
      <w:pPr>
        <w:rPr>
          <w:sz w:val="28"/>
          <w:szCs w:val="28"/>
        </w:rPr>
      </w:pPr>
    </w:p>
    <w:sectPr w:rsidR="00A201DE" w:rsidSect="00661B4D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C3" w:rsidRDefault="000620C3" w:rsidP="00830249">
      <w:r>
        <w:separator/>
      </w:r>
    </w:p>
  </w:endnote>
  <w:endnote w:type="continuationSeparator" w:id="1">
    <w:p w:rsidR="000620C3" w:rsidRDefault="000620C3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C3" w:rsidRDefault="000620C3" w:rsidP="00830249">
      <w:r>
        <w:separator/>
      </w:r>
    </w:p>
  </w:footnote>
  <w:footnote w:type="continuationSeparator" w:id="1">
    <w:p w:rsidR="000620C3" w:rsidRDefault="000620C3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57035C"/>
    <w:multiLevelType w:val="hybridMultilevel"/>
    <w:tmpl w:val="4986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523D"/>
    <w:multiLevelType w:val="hybridMultilevel"/>
    <w:tmpl w:val="897CCBC4"/>
    <w:lvl w:ilvl="0" w:tplc="22B283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07152"/>
    <w:rsid w:val="0001205B"/>
    <w:rsid w:val="00013A0D"/>
    <w:rsid w:val="0002121F"/>
    <w:rsid w:val="00025E1E"/>
    <w:rsid w:val="0003779E"/>
    <w:rsid w:val="00046E33"/>
    <w:rsid w:val="000500BE"/>
    <w:rsid w:val="000620C3"/>
    <w:rsid w:val="00066C38"/>
    <w:rsid w:val="00066D98"/>
    <w:rsid w:val="00070D40"/>
    <w:rsid w:val="000710ED"/>
    <w:rsid w:val="00072570"/>
    <w:rsid w:val="00082125"/>
    <w:rsid w:val="00082E9D"/>
    <w:rsid w:val="0009516F"/>
    <w:rsid w:val="00095E16"/>
    <w:rsid w:val="000971D5"/>
    <w:rsid w:val="000A4A7D"/>
    <w:rsid w:val="000B6D5E"/>
    <w:rsid w:val="000C08BC"/>
    <w:rsid w:val="000C0C72"/>
    <w:rsid w:val="000C10A3"/>
    <w:rsid w:val="000C248B"/>
    <w:rsid w:val="000C42A2"/>
    <w:rsid w:val="000D65B9"/>
    <w:rsid w:val="000E337B"/>
    <w:rsid w:val="000E4E8B"/>
    <w:rsid w:val="000F1DFA"/>
    <w:rsid w:val="000F211F"/>
    <w:rsid w:val="00101494"/>
    <w:rsid w:val="0010794C"/>
    <w:rsid w:val="0011131F"/>
    <w:rsid w:val="001143ED"/>
    <w:rsid w:val="001206AC"/>
    <w:rsid w:val="00120873"/>
    <w:rsid w:val="00120A63"/>
    <w:rsid w:val="00130821"/>
    <w:rsid w:val="00131969"/>
    <w:rsid w:val="00131A3B"/>
    <w:rsid w:val="001405DC"/>
    <w:rsid w:val="001423AF"/>
    <w:rsid w:val="001430EC"/>
    <w:rsid w:val="00163521"/>
    <w:rsid w:val="0016518C"/>
    <w:rsid w:val="001862FE"/>
    <w:rsid w:val="00195260"/>
    <w:rsid w:val="00195284"/>
    <w:rsid w:val="00197585"/>
    <w:rsid w:val="001B0A43"/>
    <w:rsid w:val="001B4B84"/>
    <w:rsid w:val="001B68DB"/>
    <w:rsid w:val="001B7CFD"/>
    <w:rsid w:val="001C65A4"/>
    <w:rsid w:val="001D10B3"/>
    <w:rsid w:val="001D1161"/>
    <w:rsid w:val="001D1447"/>
    <w:rsid w:val="001D2D50"/>
    <w:rsid w:val="001F2C8B"/>
    <w:rsid w:val="001F52AE"/>
    <w:rsid w:val="001F5F9C"/>
    <w:rsid w:val="001F67D1"/>
    <w:rsid w:val="00204525"/>
    <w:rsid w:val="00205641"/>
    <w:rsid w:val="00205FBC"/>
    <w:rsid w:val="00215D06"/>
    <w:rsid w:val="00231648"/>
    <w:rsid w:val="002328FD"/>
    <w:rsid w:val="0023402B"/>
    <w:rsid w:val="00246E0F"/>
    <w:rsid w:val="00261BE8"/>
    <w:rsid w:val="0027033F"/>
    <w:rsid w:val="002707D7"/>
    <w:rsid w:val="002760E8"/>
    <w:rsid w:val="00277042"/>
    <w:rsid w:val="00285F19"/>
    <w:rsid w:val="00286237"/>
    <w:rsid w:val="00287DD8"/>
    <w:rsid w:val="0029743B"/>
    <w:rsid w:val="002A06A5"/>
    <w:rsid w:val="002A3CAF"/>
    <w:rsid w:val="002B2F5A"/>
    <w:rsid w:val="002C2C15"/>
    <w:rsid w:val="002D2E64"/>
    <w:rsid w:val="002D730E"/>
    <w:rsid w:val="002E332E"/>
    <w:rsid w:val="002F0170"/>
    <w:rsid w:val="002F360C"/>
    <w:rsid w:val="002F3CA5"/>
    <w:rsid w:val="002F7F1F"/>
    <w:rsid w:val="00300BE2"/>
    <w:rsid w:val="0030333A"/>
    <w:rsid w:val="00305E54"/>
    <w:rsid w:val="003134DE"/>
    <w:rsid w:val="00314ED1"/>
    <w:rsid w:val="0031732C"/>
    <w:rsid w:val="003173FE"/>
    <w:rsid w:val="003246C0"/>
    <w:rsid w:val="00326BE7"/>
    <w:rsid w:val="00342593"/>
    <w:rsid w:val="00345214"/>
    <w:rsid w:val="003556CD"/>
    <w:rsid w:val="003567D7"/>
    <w:rsid w:val="00361A94"/>
    <w:rsid w:val="0036474E"/>
    <w:rsid w:val="00367917"/>
    <w:rsid w:val="00371943"/>
    <w:rsid w:val="003765D4"/>
    <w:rsid w:val="00391CA4"/>
    <w:rsid w:val="00395B77"/>
    <w:rsid w:val="00397968"/>
    <w:rsid w:val="003A0139"/>
    <w:rsid w:val="003B6434"/>
    <w:rsid w:val="003C5271"/>
    <w:rsid w:val="003C5C00"/>
    <w:rsid w:val="003C6D5F"/>
    <w:rsid w:val="003D2568"/>
    <w:rsid w:val="003D2E73"/>
    <w:rsid w:val="003D4FFD"/>
    <w:rsid w:val="003D66E9"/>
    <w:rsid w:val="003E0040"/>
    <w:rsid w:val="003E2D3B"/>
    <w:rsid w:val="003E43EB"/>
    <w:rsid w:val="003E5BEE"/>
    <w:rsid w:val="003F0386"/>
    <w:rsid w:val="003F29BD"/>
    <w:rsid w:val="003F2AFA"/>
    <w:rsid w:val="003F7914"/>
    <w:rsid w:val="00400C0E"/>
    <w:rsid w:val="004039F4"/>
    <w:rsid w:val="0041160F"/>
    <w:rsid w:val="00411723"/>
    <w:rsid w:val="00420237"/>
    <w:rsid w:val="004242E4"/>
    <w:rsid w:val="0043119B"/>
    <w:rsid w:val="00433220"/>
    <w:rsid w:val="00433C6F"/>
    <w:rsid w:val="00435C2E"/>
    <w:rsid w:val="004361C7"/>
    <w:rsid w:val="004363B1"/>
    <w:rsid w:val="004409AA"/>
    <w:rsid w:val="00442735"/>
    <w:rsid w:val="0045157A"/>
    <w:rsid w:val="00452BF8"/>
    <w:rsid w:val="00453E16"/>
    <w:rsid w:val="00454341"/>
    <w:rsid w:val="0045566E"/>
    <w:rsid w:val="00457023"/>
    <w:rsid w:val="004678C5"/>
    <w:rsid w:val="00470CCC"/>
    <w:rsid w:val="00472419"/>
    <w:rsid w:val="00476AB6"/>
    <w:rsid w:val="00490C1E"/>
    <w:rsid w:val="00491521"/>
    <w:rsid w:val="004A3500"/>
    <w:rsid w:val="004A5F2A"/>
    <w:rsid w:val="004B1F1F"/>
    <w:rsid w:val="004C3BE2"/>
    <w:rsid w:val="004C5A49"/>
    <w:rsid w:val="004C7162"/>
    <w:rsid w:val="004D0F01"/>
    <w:rsid w:val="004D1359"/>
    <w:rsid w:val="004E1520"/>
    <w:rsid w:val="004E1C23"/>
    <w:rsid w:val="004E28B3"/>
    <w:rsid w:val="004E40B6"/>
    <w:rsid w:val="004F49DD"/>
    <w:rsid w:val="004F52C5"/>
    <w:rsid w:val="00513057"/>
    <w:rsid w:val="0052164C"/>
    <w:rsid w:val="00525144"/>
    <w:rsid w:val="00527758"/>
    <w:rsid w:val="0053155F"/>
    <w:rsid w:val="005319D4"/>
    <w:rsid w:val="00532028"/>
    <w:rsid w:val="005360A2"/>
    <w:rsid w:val="005376D4"/>
    <w:rsid w:val="005428BC"/>
    <w:rsid w:val="00552E7C"/>
    <w:rsid w:val="00561B84"/>
    <w:rsid w:val="0056229D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B793B"/>
    <w:rsid w:val="005C02A4"/>
    <w:rsid w:val="005C033F"/>
    <w:rsid w:val="005C2ABA"/>
    <w:rsid w:val="005D050C"/>
    <w:rsid w:val="005D36D0"/>
    <w:rsid w:val="005E2F90"/>
    <w:rsid w:val="005E42A7"/>
    <w:rsid w:val="005F39FD"/>
    <w:rsid w:val="005F4F69"/>
    <w:rsid w:val="005F7A13"/>
    <w:rsid w:val="0060032F"/>
    <w:rsid w:val="0060550C"/>
    <w:rsid w:val="00607F4C"/>
    <w:rsid w:val="0061199F"/>
    <w:rsid w:val="00614F83"/>
    <w:rsid w:val="0061512E"/>
    <w:rsid w:val="00624621"/>
    <w:rsid w:val="00627500"/>
    <w:rsid w:val="00627849"/>
    <w:rsid w:val="00633293"/>
    <w:rsid w:val="00636BE7"/>
    <w:rsid w:val="00641888"/>
    <w:rsid w:val="0064699C"/>
    <w:rsid w:val="006522FF"/>
    <w:rsid w:val="00656F03"/>
    <w:rsid w:val="00657225"/>
    <w:rsid w:val="00661B4D"/>
    <w:rsid w:val="00664483"/>
    <w:rsid w:val="006652D4"/>
    <w:rsid w:val="00665B7A"/>
    <w:rsid w:val="006824F5"/>
    <w:rsid w:val="00685B63"/>
    <w:rsid w:val="00690F26"/>
    <w:rsid w:val="006911AD"/>
    <w:rsid w:val="00692CFD"/>
    <w:rsid w:val="00695EFE"/>
    <w:rsid w:val="006A4EDB"/>
    <w:rsid w:val="006B156D"/>
    <w:rsid w:val="006C0144"/>
    <w:rsid w:val="006C19AB"/>
    <w:rsid w:val="006D07B4"/>
    <w:rsid w:val="006D2EF8"/>
    <w:rsid w:val="006E4188"/>
    <w:rsid w:val="006E6149"/>
    <w:rsid w:val="00701098"/>
    <w:rsid w:val="00705B70"/>
    <w:rsid w:val="00707FCD"/>
    <w:rsid w:val="007174A7"/>
    <w:rsid w:val="00727101"/>
    <w:rsid w:val="00732BBA"/>
    <w:rsid w:val="007369D4"/>
    <w:rsid w:val="0075080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B0FD8"/>
    <w:rsid w:val="007C7C2E"/>
    <w:rsid w:val="007D531A"/>
    <w:rsid w:val="007D5A29"/>
    <w:rsid w:val="007E0B99"/>
    <w:rsid w:val="007F01BF"/>
    <w:rsid w:val="00802956"/>
    <w:rsid w:val="008055CC"/>
    <w:rsid w:val="00805A31"/>
    <w:rsid w:val="0080685A"/>
    <w:rsid w:val="008079E0"/>
    <w:rsid w:val="008151EB"/>
    <w:rsid w:val="00817B21"/>
    <w:rsid w:val="00821BC8"/>
    <w:rsid w:val="00830249"/>
    <w:rsid w:val="00840789"/>
    <w:rsid w:val="00840F91"/>
    <w:rsid w:val="008429AF"/>
    <w:rsid w:val="00851A5F"/>
    <w:rsid w:val="008527F6"/>
    <w:rsid w:val="008552A0"/>
    <w:rsid w:val="00856214"/>
    <w:rsid w:val="0086563C"/>
    <w:rsid w:val="008660EA"/>
    <w:rsid w:val="00866AE9"/>
    <w:rsid w:val="008671FD"/>
    <w:rsid w:val="00872DD0"/>
    <w:rsid w:val="008828CB"/>
    <w:rsid w:val="00884018"/>
    <w:rsid w:val="008868E8"/>
    <w:rsid w:val="00887F2C"/>
    <w:rsid w:val="00894FEC"/>
    <w:rsid w:val="00895EC4"/>
    <w:rsid w:val="008A1C54"/>
    <w:rsid w:val="008A1D9B"/>
    <w:rsid w:val="008A2B7E"/>
    <w:rsid w:val="008A2DFB"/>
    <w:rsid w:val="008A5B81"/>
    <w:rsid w:val="008B0B92"/>
    <w:rsid w:val="008C45DE"/>
    <w:rsid w:val="008E560C"/>
    <w:rsid w:val="008E7978"/>
    <w:rsid w:val="009014E7"/>
    <w:rsid w:val="00905E76"/>
    <w:rsid w:val="009060F3"/>
    <w:rsid w:val="009066F8"/>
    <w:rsid w:val="009176A0"/>
    <w:rsid w:val="009200D8"/>
    <w:rsid w:val="00920620"/>
    <w:rsid w:val="009263A7"/>
    <w:rsid w:val="009426AE"/>
    <w:rsid w:val="00946172"/>
    <w:rsid w:val="009501B1"/>
    <w:rsid w:val="009537FC"/>
    <w:rsid w:val="00954F93"/>
    <w:rsid w:val="0095746B"/>
    <w:rsid w:val="00962E8E"/>
    <w:rsid w:val="00966953"/>
    <w:rsid w:val="00970E94"/>
    <w:rsid w:val="009743DE"/>
    <w:rsid w:val="00974964"/>
    <w:rsid w:val="009778F6"/>
    <w:rsid w:val="00985B81"/>
    <w:rsid w:val="00985F2A"/>
    <w:rsid w:val="0098657F"/>
    <w:rsid w:val="00986C2C"/>
    <w:rsid w:val="009B25EE"/>
    <w:rsid w:val="009B7167"/>
    <w:rsid w:val="009C0D3A"/>
    <w:rsid w:val="009C21D6"/>
    <w:rsid w:val="009D19FC"/>
    <w:rsid w:val="009D5968"/>
    <w:rsid w:val="009E3A4E"/>
    <w:rsid w:val="009F1F83"/>
    <w:rsid w:val="009F442A"/>
    <w:rsid w:val="00A022DB"/>
    <w:rsid w:val="00A118E2"/>
    <w:rsid w:val="00A201DE"/>
    <w:rsid w:val="00A25784"/>
    <w:rsid w:val="00A36514"/>
    <w:rsid w:val="00A36E29"/>
    <w:rsid w:val="00A37C32"/>
    <w:rsid w:val="00A53D3E"/>
    <w:rsid w:val="00A6001F"/>
    <w:rsid w:val="00A65D8F"/>
    <w:rsid w:val="00A664C2"/>
    <w:rsid w:val="00A665D1"/>
    <w:rsid w:val="00A74F1B"/>
    <w:rsid w:val="00A8011E"/>
    <w:rsid w:val="00A80F4C"/>
    <w:rsid w:val="00A81FB6"/>
    <w:rsid w:val="00A826F5"/>
    <w:rsid w:val="00A92946"/>
    <w:rsid w:val="00A93DB6"/>
    <w:rsid w:val="00A94A45"/>
    <w:rsid w:val="00AB1570"/>
    <w:rsid w:val="00AC24FE"/>
    <w:rsid w:val="00AC35D9"/>
    <w:rsid w:val="00AC5769"/>
    <w:rsid w:val="00AC7DF5"/>
    <w:rsid w:val="00AD1B92"/>
    <w:rsid w:val="00AD51BE"/>
    <w:rsid w:val="00AD55A0"/>
    <w:rsid w:val="00AE1224"/>
    <w:rsid w:val="00AE396F"/>
    <w:rsid w:val="00AE44E5"/>
    <w:rsid w:val="00AF608E"/>
    <w:rsid w:val="00B039DB"/>
    <w:rsid w:val="00B05B4F"/>
    <w:rsid w:val="00B13072"/>
    <w:rsid w:val="00B15819"/>
    <w:rsid w:val="00B3095C"/>
    <w:rsid w:val="00B31E76"/>
    <w:rsid w:val="00B34C82"/>
    <w:rsid w:val="00B42551"/>
    <w:rsid w:val="00B44ED5"/>
    <w:rsid w:val="00B45944"/>
    <w:rsid w:val="00B525FF"/>
    <w:rsid w:val="00B53F6C"/>
    <w:rsid w:val="00B57CDC"/>
    <w:rsid w:val="00B61278"/>
    <w:rsid w:val="00B64AB9"/>
    <w:rsid w:val="00B72398"/>
    <w:rsid w:val="00B72854"/>
    <w:rsid w:val="00B76070"/>
    <w:rsid w:val="00BA002C"/>
    <w:rsid w:val="00BA06D5"/>
    <w:rsid w:val="00BA37FE"/>
    <w:rsid w:val="00BA6454"/>
    <w:rsid w:val="00BA6CA7"/>
    <w:rsid w:val="00BB2544"/>
    <w:rsid w:val="00BB62E8"/>
    <w:rsid w:val="00BB64E7"/>
    <w:rsid w:val="00BD1509"/>
    <w:rsid w:val="00BD1AE2"/>
    <w:rsid w:val="00BD6FED"/>
    <w:rsid w:val="00BE4184"/>
    <w:rsid w:val="00BF179E"/>
    <w:rsid w:val="00BF7143"/>
    <w:rsid w:val="00C02585"/>
    <w:rsid w:val="00C0616A"/>
    <w:rsid w:val="00C1097D"/>
    <w:rsid w:val="00C14D3A"/>
    <w:rsid w:val="00C21EBE"/>
    <w:rsid w:val="00C257E6"/>
    <w:rsid w:val="00C25ADB"/>
    <w:rsid w:val="00C3668B"/>
    <w:rsid w:val="00C37A82"/>
    <w:rsid w:val="00C567A4"/>
    <w:rsid w:val="00C73589"/>
    <w:rsid w:val="00C76636"/>
    <w:rsid w:val="00C81CE5"/>
    <w:rsid w:val="00C901EF"/>
    <w:rsid w:val="00C90D96"/>
    <w:rsid w:val="00CA04D3"/>
    <w:rsid w:val="00CA4DDB"/>
    <w:rsid w:val="00CC448F"/>
    <w:rsid w:val="00CC5397"/>
    <w:rsid w:val="00CC5A2A"/>
    <w:rsid w:val="00CE137B"/>
    <w:rsid w:val="00CE24FC"/>
    <w:rsid w:val="00CE4ED5"/>
    <w:rsid w:val="00CF69E9"/>
    <w:rsid w:val="00CF7D07"/>
    <w:rsid w:val="00D0082D"/>
    <w:rsid w:val="00D0439C"/>
    <w:rsid w:val="00D11ABF"/>
    <w:rsid w:val="00D11F30"/>
    <w:rsid w:val="00D164F9"/>
    <w:rsid w:val="00D168C8"/>
    <w:rsid w:val="00D17649"/>
    <w:rsid w:val="00D24C3D"/>
    <w:rsid w:val="00D32E80"/>
    <w:rsid w:val="00D33251"/>
    <w:rsid w:val="00D344BB"/>
    <w:rsid w:val="00D44D15"/>
    <w:rsid w:val="00D470B0"/>
    <w:rsid w:val="00D4793F"/>
    <w:rsid w:val="00D562FF"/>
    <w:rsid w:val="00D60A0C"/>
    <w:rsid w:val="00D645ED"/>
    <w:rsid w:val="00D705A0"/>
    <w:rsid w:val="00D721C2"/>
    <w:rsid w:val="00D7456E"/>
    <w:rsid w:val="00D75B36"/>
    <w:rsid w:val="00D77D60"/>
    <w:rsid w:val="00D77E79"/>
    <w:rsid w:val="00D80CAE"/>
    <w:rsid w:val="00D824A3"/>
    <w:rsid w:val="00D824B5"/>
    <w:rsid w:val="00D82C6B"/>
    <w:rsid w:val="00DA4AC5"/>
    <w:rsid w:val="00DB2EBE"/>
    <w:rsid w:val="00DB33B9"/>
    <w:rsid w:val="00DB37CE"/>
    <w:rsid w:val="00DB4313"/>
    <w:rsid w:val="00DC0DBA"/>
    <w:rsid w:val="00DD42E1"/>
    <w:rsid w:val="00DD4A72"/>
    <w:rsid w:val="00DD61C1"/>
    <w:rsid w:val="00DE3D62"/>
    <w:rsid w:val="00DE656A"/>
    <w:rsid w:val="00DF6461"/>
    <w:rsid w:val="00E0080E"/>
    <w:rsid w:val="00E12530"/>
    <w:rsid w:val="00E34D8E"/>
    <w:rsid w:val="00E51EDD"/>
    <w:rsid w:val="00E52310"/>
    <w:rsid w:val="00E54356"/>
    <w:rsid w:val="00E61009"/>
    <w:rsid w:val="00E65C74"/>
    <w:rsid w:val="00E6725B"/>
    <w:rsid w:val="00E704A0"/>
    <w:rsid w:val="00E945A6"/>
    <w:rsid w:val="00EA0846"/>
    <w:rsid w:val="00EA3357"/>
    <w:rsid w:val="00EB0C31"/>
    <w:rsid w:val="00EB1D59"/>
    <w:rsid w:val="00EB5678"/>
    <w:rsid w:val="00EC1270"/>
    <w:rsid w:val="00EC1E4B"/>
    <w:rsid w:val="00EC4CCB"/>
    <w:rsid w:val="00EC4E6E"/>
    <w:rsid w:val="00EC778C"/>
    <w:rsid w:val="00ED1233"/>
    <w:rsid w:val="00ED78BA"/>
    <w:rsid w:val="00EE0A08"/>
    <w:rsid w:val="00EE27BE"/>
    <w:rsid w:val="00F05ADE"/>
    <w:rsid w:val="00F135D3"/>
    <w:rsid w:val="00F21DC1"/>
    <w:rsid w:val="00F2459A"/>
    <w:rsid w:val="00F31E3B"/>
    <w:rsid w:val="00F35910"/>
    <w:rsid w:val="00F35FEF"/>
    <w:rsid w:val="00F36838"/>
    <w:rsid w:val="00F369F4"/>
    <w:rsid w:val="00F409BD"/>
    <w:rsid w:val="00F40E9E"/>
    <w:rsid w:val="00F44397"/>
    <w:rsid w:val="00F456DC"/>
    <w:rsid w:val="00F45A8F"/>
    <w:rsid w:val="00F566A8"/>
    <w:rsid w:val="00F578BD"/>
    <w:rsid w:val="00F62805"/>
    <w:rsid w:val="00F64D96"/>
    <w:rsid w:val="00F65284"/>
    <w:rsid w:val="00F7068F"/>
    <w:rsid w:val="00F70B17"/>
    <w:rsid w:val="00F72057"/>
    <w:rsid w:val="00F802B2"/>
    <w:rsid w:val="00F817DF"/>
    <w:rsid w:val="00F843B6"/>
    <w:rsid w:val="00F860D6"/>
    <w:rsid w:val="00F9137E"/>
    <w:rsid w:val="00F9638F"/>
    <w:rsid w:val="00F9747A"/>
    <w:rsid w:val="00FA1D69"/>
    <w:rsid w:val="00FA31D0"/>
    <w:rsid w:val="00FA624A"/>
    <w:rsid w:val="00FA66C2"/>
    <w:rsid w:val="00FB07DC"/>
    <w:rsid w:val="00FC493A"/>
    <w:rsid w:val="00FE2FE2"/>
    <w:rsid w:val="00FE3CE9"/>
    <w:rsid w:val="00FF3F48"/>
    <w:rsid w:val="00FF6753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E169-C990-40CD-B072-77A0A26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12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15666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65</cp:revision>
  <cp:lastPrinted>2024-03-13T13:36:00Z</cp:lastPrinted>
  <dcterms:created xsi:type="dcterms:W3CDTF">2023-08-03T13:36:00Z</dcterms:created>
  <dcterms:modified xsi:type="dcterms:W3CDTF">2024-03-19T07:11:00Z</dcterms:modified>
</cp:coreProperties>
</file>